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F676" w14:textId="3C9FAC6B" w:rsidR="00F1241A" w:rsidRPr="008658B0" w:rsidRDefault="008F20A1" w:rsidP="00F1241A">
      <w:pPr>
        <w:spacing w:after="0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Use this resource if you know the</w:t>
      </w:r>
      <w:r w:rsidR="00B52380" w:rsidRPr="008658B0">
        <w:rPr>
          <w:rFonts w:ascii="Segoe UI" w:hAnsi="Segoe UI" w:cs="Segoe UI"/>
          <w:i/>
          <w:sz w:val="20"/>
          <w:szCs w:val="20"/>
        </w:rPr>
        <w:t xml:space="preserve"> person you are working </w:t>
      </w:r>
      <w:r w:rsidR="006C0B1F" w:rsidRPr="008658B0">
        <w:rPr>
          <w:rFonts w:ascii="Segoe UI" w:hAnsi="Segoe UI" w:cs="Segoe UI"/>
          <w:i/>
          <w:sz w:val="20"/>
          <w:szCs w:val="20"/>
        </w:rPr>
        <w:t xml:space="preserve">with </w:t>
      </w:r>
      <w:r>
        <w:rPr>
          <w:rFonts w:ascii="Segoe UI" w:hAnsi="Segoe UI" w:cs="Segoe UI"/>
          <w:i/>
          <w:sz w:val="20"/>
          <w:szCs w:val="20"/>
        </w:rPr>
        <w:t>is experiencing homelessness</w:t>
      </w:r>
    </w:p>
    <w:p w14:paraId="3BDDD852" w14:textId="77777777" w:rsidR="00F1241A" w:rsidRPr="008658B0" w:rsidRDefault="00F1241A" w:rsidP="00721C2F">
      <w:pPr>
        <w:spacing w:after="0" w:line="240" w:lineRule="auto"/>
        <w:jc w:val="center"/>
        <w:rPr>
          <w:rFonts w:ascii="Segoe UI" w:hAnsi="Segoe UI" w:cs="Segoe UI"/>
          <w:i/>
          <w:sz w:val="20"/>
          <w:szCs w:val="20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37672A" w:rsidRPr="008658B0" w14:paraId="1F9DE6FB" w14:textId="77777777" w:rsidTr="0027592B">
        <w:tc>
          <w:tcPr>
            <w:tcW w:w="10705" w:type="dxa"/>
            <w:shd w:val="clear" w:color="auto" w:fill="D9E2F3" w:themeFill="accent5" w:themeFillTint="33"/>
          </w:tcPr>
          <w:p w14:paraId="48C09842" w14:textId="77777777" w:rsidR="0037672A" w:rsidRPr="008658B0" w:rsidRDefault="0037672A" w:rsidP="00721C2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658B0">
              <w:rPr>
                <w:rFonts w:ascii="Segoe UI" w:hAnsi="Segoe UI" w:cs="Segoe UI"/>
                <w:b/>
                <w:sz w:val="20"/>
                <w:szCs w:val="20"/>
              </w:rPr>
              <w:t>What is it?</w:t>
            </w:r>
          </w:p>
        </w:tc>
      </w:tr>
      <w:tr w:rsidR="0037672A" w:rsidRPr="008658B0" w14:paraId="368B4889" w14:textId="77777777" w:rsidTr="0027592B">
        <w:tc>
          <w:tcPr>
            <w:tcW w:w="10705" w:type="dxa"/>
          </w:tcPr>
          <w:p w14:paraId="2B1FBB2A" w14:textId="5818102F" w:rsidR="000B18F8" w:rsidRPr="000B18F8" w:rsidRDefault="00320C40" w:rsidP="000B18F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centralized process that</w:t>
            </w:r>
            <w:r w:rsidR="000B18F8" w:rsidRPr="000B18F8">
              <w:rPr>
                <w:rFonts w:ascii="Segoe UI" w:hAnsi="Segoe UI" w:cs="Segoe UI"/>
                <w:sz w:val="20"/>
                <w:szCs w:val="20"/>
              </w:rPr>
              <w:t xml:space="preserve"> coordinate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0B18F8" w:rsidRPr="000B18F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F20A1">
              <w:rPr>
                <w:rFonts w:ascii="Segoe UI" w:hAnsi="Segoe UI" w:cs="Segoe UI"/>
                <w:sz w:val="20"/>
                <w:szCs w:val="20"/>
              </w:rPr>
              <w:t xml:space="preserve">the </w:t>
            </w:r>
            <w:r w:rsidR="000B18F8" w:rsidRPr="000B18F8">
              <w:rPr>
                <w:rFonts w:ascii="Segoe UI" w:hAnsi="Segoe UI" w:cs="Segoe UI"/>
                <w:sz w:val="20"/>
                <w:szCs w:val="20"/>
              </w:rPr>
              <w:t>intake, assessm</w:t>
            </w:r>
            <w:r w:rsidR="008F20A1">
              <w:rPr>
                <w:rFonts w:ascii="Segoe UI" w:hAnsi="Segoe UI" w:cs="Segoe UI"/>
                <w:sz w:val="20"/>
                <w:szCs w:val="20"/>
              </w:rPr>
              <w:t>ent, and</w:t>
            </w:r>
            <w:r w:rsidR="000B18F8">
              <w:rPr>
                <w:rFonts w:ascii="Segoe UI" w:hAnsi="Segoe UI" w:cs="Segoe UI"/>
                <w:sz w:val="20"/>
                <w:szCs w:val="20"/>
              </w:rPr>
              <w:t xml:space="preserve"> referrals</w:t>
            </w:r>
            <w:r w:rsidR="008F20A1">
              <w:rPr>
                <w:rFonts w:ascii="Segoe UI" w:hAnsi="Segoe UI" w:cs="Segoe UI"/>
                <w:sz w:val="20"/>
                <w:szCs w:val="20"/>
              </w:rPr>
              <w:t xml:space="preserve"> for people experiencing homelessness to access homeless dedicated housing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159FE816" w14:textId="421267B9" w:rsidR="00811730" w:rsidRDefault="00811730" w:rsidP="00721C2F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8658B0">
              <w:rPr>
                <w:rFonts w:ascii="Segoe UI" w:hAnsi="Segoe UI" w:cs="Segoe UI"/>
                <w:sz w:val="20"/>
                <w:szCs w:val="20"/>
              </w:rPr>
              <w:t xml:space="preserve">A system to track availability of </w:t>
            </w:r>
            <w:r w:rsidR="009859F5">
              <w:rPr>
                <w:rFonts w:ascii="Segoe UI" w:hAnsi="Segoe UI" w:cs="Segoe UI"/>
                <w:sz w:val="20"/>
                <w:szCs w:val="20"/>
                <w:u w:val="single"/>
              </w:rPr>
              <w:t>h</w:t>
            </w:r>
            <w:r w:rsidR="000B18F8" w:rsidRPr="008F20A1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omeless dedicated </w:t>
            </w:r>
            <w:r w:rsidRPr="008F20A1">
              <w:rPr>
                <w:rFonts w:ascii="Segoe UI" w:hAnsi="Segoe UI" w:cs="Segoe UI"/>
                <w:sz w:val="20"/>
                <w:szCs w:val="20"/>
                <w:u w:val="single"/>
              </w:rPr>
              <w:t>beds</w:t>
            </w:r>
            <w:r w:rsidRPr="008658B0">
              <w:rPr>
                <w:rFonts w:ascii="Segoe UI" w:hAnsi="Segoe UI" w:cs="Segoe UI"/>
                <w:sz w:val="20"/>
                <w:szCs w:val="20"/>
              </w:rPr>
              <w:t xml:space="preserve"> and to connect people experiencing homelessness to those spaces.</w:t>
            </w:r>
          </w:p>
          <w:p w14:paraId="78CEF49E" w14:textId="41C48FB5" w:rsidR="00D96BDB" w:rsidRPr="00CC0B99" w:rsidRDefault="00320C40" w:rsidP="00CC0B99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Homeless dedicated housing includes rapid re-housing, transitional housing, permanent supportive housing</w:t>
            </w:r>
            <w:r w:rsidR="000052E7">
              <w:rPr>
                <w:rFonts w:ascii="Segoe UI" w:hAnsi="Segoe UI" w:cs="Segoe UI"/>
                <w:sz w:val="20"/>
                <w:szCs w:val="20"/>
              </w:rPr>
              <w:t xml:space="preserve"> (including</w:t>
            </w:r>
            <w:r w:rsidR="00EE2E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Housing Support</w:t>
            </w:r>
            <w:r w:rsidR="00684539">
              <w:rPr>
                <w:rFonts w:ascii="Segoe UI" w:hAnsi="Segoe UI" w:cs="Segoe UI"/>
                <w:sz w:val="20"/>
                <w:szCs w:val="20"/>
              </w:rPr>
              <w:t xml:space="preserve"> Long-term Homeless </w:t>
            </w:r>
            <w:r>
              <w:rPr>
                <w:rFonts w:ascii="Segoe UI" w:hAnsi="Segoe UI" w:cs="Segoe UI"/>
                <w:sz w:val="20"/>
                <w:szCs w:val="20"/>
              </w:rPr>
              <w:t>(formerly GRH</w:t>
            </w:r>
            <w:r w:rsidR="00684539">
              <w:rPr>
                <w:rFonts w:ascii="Segoe UI" w:hAnsi="Segoe UI" w:cs="Segoe UI"/>
                <w:sz w:val="20"/>
                <w:szCs w:val="20"/>
              </w:rPr>
              <w:t>-LTH</w:t>
            </w:r>
            <w:r w:rsidR="00D16FEE">
              <w:rPr>
                <w:rFonts w:ascii="Segoe UI" w:hAnsi="Segoe UI" w:cs="Segoe UI"/>
                <w:sz w:val="20"/>
                <w:szCs w:val="20"/>
              </w:rPr>
              <w:t>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). Some programs are site-based, while others offer a subsidy to be used in market-rate housing (scattered site). </w:t>
            </w:r>
          </w:p>
        </w:tc>
      </w:tr>
      <w:tr w:rsidR="00B52380" w:rsidRPr="008658B0" w14:paraId="491A03C2" w14:textId="77777777" w:rsidTr="0027592B">
        <w:tc>
          <w:tcPr>
            <w:tcW w:w="10705" w:type="dxa"/>
            <w:shd w:val="clear" w:color="auto" w:fill="D9E2F3" w:themeFill="accent5" w:themeFillTint="33"/>
          </w:tcPr>
          <w:p w14:paraId="186A826B" w14:textId="77777777" w:rsidR="00B52380" w:rsidRPr="008658B0" w:rsidRDefault="00B52380" w:rsidP="00721C2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658B0">
              <w:rPr>
                <w:rFonts w:ascii="Segoe UI" w:hAnsi="Segoe UI" w:cs="Segoe UI"/>
                <w:b/>
                <w:sz w:val="20"/>
                <w:szCs w:val="20"/>
              </w:rPr>
              <w:t>Eligibility Criteria</w:t>
            </w:r>
          </w:p>
        </w:tc>
      </w:tr>
      <w:tr w:rsidR="00B52380" w:rsidRPr="008658B0" w14:paraId="32BAD369" w14:textId="77777777" w:rsidTr="0027592B">
        <w:tc>
          <w:tcPr>
            <w:tcW w:w="10705" w:type="dxa"/>
          </w:tcPr>
          <w:p w14:paraId="267A675C" w14:textId="4045FE92" w:rsidR="008F20A1" w:rsidRPr="008F20A1" w:rsidRDefault="00811730" w:rsidP="008F20A1">
            <w:pPr>
              <w:numPr>
                <w:ilvl w:val="0"/>
                <w:numId w:val="22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11730">
              <w:rPr>
                <w:rFonts w:ascii="Segoe UI" w:eastAsia="Times New Roman" w:hAnsi="Segoe UI" w:cs="Segoe UI"/>
                <w:sz w:val="20"/>
                <w:szCs w:val="20"/>
              </w:rPr>
              <w:t xml:space="preserve">To be eligible to be assessed: a person has to be </w:t>
            </w:r>
            <w:r w:rsidRPr="00811730"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  <w:t>in a shelter</w:t>
            </w:r>
            <w:r w:rsidR="00D16FEE"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  <w:t xml:space="preserve"> for 14 days</w:t>
            </w:r>
            <w:r w:rsidRPr="00811730"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  <w:t xml:space="preserve"> or in a place not meant for human habitation</w:t>
            </w:r>
            <w:r w:rsidR="008F20A1"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  <w:t xml:space="preserve"> (living outside, on the train, car, etc.)</w:t>
            </w:r>
            <w:r w:rsidR="000B18F8"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  <w:t xml:space="preserve">, or fleeing or attempting to flee domestic </w:t>
            </w:r>
            <w:r w:rsidR="00981EEF"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  <w:t>violence.</w:t>
            </w:r>
            <w:r w:rsidR="0081548B"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  <w:t xml:space="preserve"> </w:t>
            </w:r>
          </w:p>
          <w:p w14:paraId="52811004" w14:textId="77B899BF" w:rsidR="008F20A1" w:rsidRDefault="008F20A1" w:rsidP="008F20A1">
            <w:pPr>
              <w:numPr>
                <w:ilvl w:val="0"/>
                <w:numId w:val="22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Must have tie</w:t>
            </w:r>
            <w:r w:rsidR="000B18F8" w:rsidRPr="008F20A1">
              <w:rPr>
                <w:rFonts w:ascii="Segoe UI" w:eastAsia="Times New Roman" w:hAnsi="Segoe UI" w:cs="Segoe UI"/>
                <w:sz w:val="20"/>
                <w:szCs w:val="20"/>
              </w:rPr>
              <w:t xml:space="preserve"> to Hennepin County, </w:t>
            </w:r>
          </w:p>
          <w:p w14:paraId="11DBA7A3" w14:textId="20B39EB6" w:rsidR="00544B7D" w:rsidRPr="008F20A1" w:rsidRDefault="008F20A1" w:rsidP="008F20A1">
            <w:pPr>
              <w:numPr>
                <w:ilvl w:val="0"/>
                <w:numId w:val="22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Must be</w:t>
            </w:r>
            <w:r w:rsidR="00811730" w:rsidRPr="00811730">
              <w:rPr>
                <w:rFonts w:ascii="Segoe UI" w:eastAsia="Times New Roman" w:hAnsi="Segoe UI" w:cs="Segoe UI"/>
                <w:sz w:val="20"/>
                <w:szCs w:val="20"/>
              </w:rPr>
              <w:t xml:space="preserve"> 16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+ to be</w:t>
            </w:r>
            <w:r w:rsidR="009873D2">
              <w:rPr>
                <w:rFonts w:ascii="Segoe UI" w:eastAsia="Times New Roman" w:hAnsi="Segoe UI" w:cs="Segoe UI"/>
                <w:sz w:val="20"/>
                <w:szCs w:val="20"/>
              </w:rPr>
              <w:t xml:space="preserve"> eligible for an assessment</w:t>
            </w:r>
            <w:r w:rsidR="00811730" w:rsidRPr="0081173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</w:tr>
      <w:tr w:rsidR="00B52380" w:rsidRPr="008658B0" w14:paraId="5F43C295" w14:textId="77777777" w:rsidTr="0027592B">
        <w:tc>
          <w:tcPr>
            <w:tcW w:w="10705" w:type="dxa"/>
            <w:shd w:val="clear" w:color="auto" w:fill="D9E2F3" w:themeFill="accent5" w:themeFillTint="33"/>
          </w:tcPr>
          <w:p w14:paraId="444D29A7" w14:textId="77777777" w:rsidR="00B52380" w:rsidRPr="008658B0" w:rsidRDefault="00B52380" w:rsidP="00721C2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658B0">
              <w:rPr>
                <w:rFonts w:ascii="Segoe UI" w:hAnsi="Segoe UI" w:cs="Segoe UI"/>
                <w:b/>
                <w:sz w:val="20"/>
                <w:szCs w:val="20"/>
              </w:rPr>
              <w:t>Key Considerations</w:t>
            </w:r>
            <w:r w:rsidR="00751BB6" w:rsidRPr="008658B0">
              <w:rPr>
                <w:rFonts w:ascii="Segoe UI" w:hAnsi="Segoe UI" w:cs="Segoe UI"/>
                <w:b/>
                <w:sz w:val="20"/>
                <w:szCs w:val="20"/>
              </w:rPr>
              <w:t>/Good to Know</w:t>
            </w:r>
          </w:p>
        </w:tc>
      </w:tr>
      <w:tr w:rsidR="00B52380" w:rsidRPr="008658B0" w14:paraId="380F2712" w14:textId="77777777" w:rsidTr="0027592B">
        <w:tc>
          <w:tcPr>
            <w:tcW w:w="10705" w:type="dxa"/>
          </w:tcPr>
          <w:p w14:paraId="52E12BCD" w14:textId="0A1BA1CC" w:rsidR="00FB3BB7" w:rsidRDefault="00FB3BB7" w:rsidP="00FB3BB7">
            <w:pPr>
              <w:numPr>
                <w:ilvl w:val="0"/>
                <w:numId w:val="5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T</w:t>
            </w:r>
            <w:r w:rsidRPr="008658B0">
              <w:rPr>
                <w:rFonts w:ascii="Segoe UI" w:eastAsia="Times New Roman" w:hAnsi="Segoe UI" w:cs="Segoe UI"/>
                <w:sz w:val="20"/>
                <w:szCs w:val="20"/>
              </w:rPr>
              <w:t xml:space="preserve">here </w:t>
            </w:r>
            <w:r w:rsidR="00D16FEE">
              <w:rPr>
                <w:rFonts w:ascii="Segoe UI" w:eastAsia="Times New Roman" w:hAnsi="Segoe UI" w:cs="Segoe UI"/>
                <w:sz w:val="20"/>
                <w:szCs w:val="20"/>
              </w:rPr>
              <w:t>is</w:t>
            </w:r>
            <w:r w:rsidRPr="008658B0">
              <w:rPr>
                <w:rFonts w:ascii="Segoe UI" w:eastAsia="Times New Roman" w:hAnsi="Segoe UI" w:cs="Segoe UI"/>
                <w:sz w:val="20"/>
                <w:szCs w:val="20"/>
              </w:rPr>
              <w:t xml:space="preserve"> not enough housing so having an assessment does</w:t>
            </w:r>
            <w:r w:rsidRPr="000B18F8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not</w:t>
            </w:r>
            <w:r w:rsidRPr="008658B0">
              <w:rPr>
                <w:rFonts w:ascii="Segoe UI" w:eastAsia="Times New Roman" w:hAnsi="Segoe UI" w:cs="Segoe UI"/>
                <w:sz w:val="20"/>
                <w:szCs w:val="20"/>
              </w:rPr>
              <w:t xml:space="preserve"> guarantee housing.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14:paraId="5B77F2D7" w14:textId="1E5834DF" w:rsidR="00FB3BB7" w:rsidRDefault="00FB3BB7" w:rsidP="00FB3BB7">
            <w:pPr>
              <w:numPr>
                <w:ilvl w:val="0"/>
                <w:numId w:val="5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The system does not work like a traditional </w:t>
            </w:r>
            <w:r w:rsidR="000052E7">
              <w:rPr>
                <w:rFonts w:ascii="Segoe UI" w:eastAsia="Times New Roman" w:hAnsi="Segoe UI" w:cs="Segoe UI"/>
                <w:sz w:val="20"/>
                <w:szCs w:val="20"/>
              </w:rPr>
              <w:t>“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waiting list</w:t>
            </w:r>
            <w:r w:rsidR="000052E7">
              <w:rPr>
                <w:rFonts w:ascii="Segoe UI" w:eastAsia="Times New Roman" w:hAnsi="Segoe UI" w:cs="Segoe UI"/>
                <w:sz w:val="20"/>
                <w:szCs w:val="20"/>
              </w:rPr>
              <w:t>”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as vacancies are matched to individuals based on a priority</w:t>
            </w:r>
            <w:r w:rsidR="000052E7">
              <w:rPr>
                <w:rFonts w:ascii="Segoe UI" w:eastAsia="Times New Roman" w:hAnsi="Segoe UI" w:cs="Segoe UI"/>
                <w:sz w:val="20"/>
                <w:szCs w:val="20"/>
              </w:rPr>
              <w:t xml:space="preserve"> (it’s a priority list)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If and when a referral might be received cannot be predicted. Again, housing is not guaranteed. </w:t>
            </w:r>
          </w:p>
          <w:p w14:paraId="5DA0EA99" w14:textId="35823515" w:rsidR="008658B0" w:rsidRPr="008658B0" w:rsidRDefault="008658B0" w:rsidP="00721C2F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8658B0">
              <w:rPr>
                <w:rFonts w:ascii="Segoe UI" w:eastAsia="Times New Roman" w:hAnsi="Segoe UI" w:cs="Segoe UI"/>
                <w:sz w:val="20"/>
                <w:szCs w:val="20"/>
              </w:rPr>
              <w:t>People who are “</w:t>
            </w:r>
            <w:r w:rsidRPr="00CC0B99">
              <w:rPr>
                <w:rFonts w:ascii="Segoe UI" w:eastAsia="Times New Roman" w:hAnsi="Segoe UI" w:cs="Segoe UI"/>
                <w:b/>
                <w:sz w:val="20"/>
                <w:szCs w:val="20"/>
              </w:rPr>
              <w:t>couch hopping</w:t>
            </w:r>
            <w:r w:rsidRPr="008658B0">
              <w:rPr>
                <w:rFonts w:ascii="Segoe UI" w:eastAsia="Times New Roman" w:hAnsi="Segoe UI" w:cs="Segoe UI"/>
                <w:sz w:val="20"/>
                <w:szCs w:val="20"/>
              </w:rPr>
              <w:t>”</w:t>
            </w:r>
            <w:r w:rsidR="000052E7">
              <w:rPr>
                <w:rFonts w:ascii="Segoe UI" w:eastAsia="Times New Roman" w:hAnsi="Segoe UI" w:cs="Segoe UI"/>
                <w:sz w:val="20"/>
                <w:szCs w:val="20"/>
              </w:rPr>
              <w:t>, in jail, treatment, or any transitional setting</w:t>
            </w:r>
            <w:r w:rsidRPr="008658B0">
              <w:rPr>
                <w:rFonts w:ascii="Segoe UI" w:eastAsia="Times New Roman" w:hAnsi="Segoe UI" w:cs="Segoe UI"/>
                <w:sz w:val="20"/>
                <w:szCs w:val="20"/>
              </w:rPr>
              <w:t xml:space="preserve"> are </w:t>
            </w:r>
            <w:r w:rsidRPr="00CC0B99">
              <w:rPr>
                <w:rFonts w:ascii="Segoe UI" w:eastAsia="Times New Roman" w:hAnsi="Segoe UI" w:cs="Segoe UI"/>
                <w:b/>
                <w:sz w:val="20"/>
                <w:szCs w:val="20"/>
              </w:rPr>
              <w:t>not</w:t>
            </w:r>
            <w:r w:rsidRPr="008658B0">
              <w:rPr>
                <w:rFonts w:ascii="Segoe UI" w:eastAsia="Times New Roman" w:hAnsi="Segoe UI" w:cs="Segoe UI"/>
                <w:sz w:val="20"/>
                <w:szCs w:val="20"/>
              </w:rPr>
              <w:t xml:space="preserve"> considered </w:t>
            </w:r>
            <w:r w:rsidRPr="00CC0B99">
              <w:rPr>
                <w:rFonts w:ascii="Segoe UI" w:eastAsia="Times New Roman" w:hAnsi="Segoe UI" w:cs="Segoe UI"/>
                <w:b/>
                <w:sz w:val="20"/>
                <w:szCs w:val="20"/>
              </w:rPr>
              <w:t>eligible for assessment</w:t>
            </w:r>
            <w:r w:rsidRPr="008658B0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14:paraId="6D7FE4E6" w14:textId="41AC6C88" w:rsidR="000B18F8" w:rsidRDefault="000B18F8" w:rsidP="00721C2F">
            <w:pPr>
              <w:numPr>
                <w:ilvl w:val="0"/>
                <w:numId w:val="5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Only homeless dedicated housing is filled through CES</w:t>
            </w:r>
          </w:p>
          <w:p w14:paraId="6F1098C1" w14:textId="6ADA5092" w:rsidR="00937521" w:rsidRDefault="00937521" w:rsidP="00721C2F">
            <w:pPr>
              <w:numPr>
                <w:ilvl w:val="0"/>
                <w:numId w:val="5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The CES assessor is not a case manager, however, they look up information in HMIS or CES Connect regarding the person/s assessment</w:t>
            </w:r>
            <w:r w:rsidR="005752A9">
              <w:rPr>
                <w:rFonts w:ascii="Segoe UI" w:eastAsia="Times New Roman" w:hAnsi="Segoe UI" w:cs="Segoe UI"/>
                <w:sz w:val="20"/>
                <w:szCs w:val="20"/>
              </w:rPr>
              <w:t>/placement on the priority list.</w:t>
            </w:r>
          </w:p>
          <w:p w14:paraId="712F95A5" w14:textId="291AC336" w:rsidR="009873D2" w:rsidRDefault="009873D2" w:rsidP="00721C2F">
            <w:pPr>
              <w:numPr>
                <w:ilvl w:val="0"/>
                <w:numId w:val="5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If a housing referral occurs, the individual/family assessed will be contacted by the housing provider</w:t>
            </w:r>
            <w:r w:rsidR="00FB3BB7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14:paraId="7E4BABEA" w14:textId="353C8005" w:rsidR="00CD0773" w:rsidRPr="008145BC" w:rsidRDefault="008145BC" w:rsidP="00F51068">
            <w:pPr>
              <w:numPr>
                <w:ilvl w:val="0"/>
                <w:numId w:val="8"/>
              </w:numPr>
              <w:textAlignment w:val="center"/>
              <w:rPr>
                <w:rFonts w:ascii="Segoe UI" w:hAnsi="Segoe UI" w:cs="Segoe UI"/>
                <w:sz w:val="20"/>
                <w:szCs w:val="20"/>
              </w:rPr>
            </w:pPr>
            <w:r w:rsidRPr="003014F8">
              <w:rPr>
                <w:rFonts w:ascii="Segoe UI" w:eastAsia="Times New Roman" w:hAnsi="Segoe UI" w:cs="Segoe UI"/>
                <w:sz w:val="20"/>
                <w:szCs w:val="20"/>
              </w:rPr>
              <w:t xml:space="preserve">CES assessments </w:t>
            </w:r>
            <w:r w:rsidR="003014F8">
              <w:rPr>
                <w:rFonts w:ascii="Segoe UI" w:eastAsia="Times New Roman" w:hAnsi="Segoe UI" w:cs="Segoe UI"/>
                <w:sz w:val="20"/>
                <w:szCs w:val="20"/>
              </w:rPr>
              <w:t>cover</w:t>
            </w:r>
            <w:r w:rsidRPr="003014F8">
              <w:rPr>
                <w:rFonts w:ascii="Segoe UI" w:eastAsia="Times New Roman" w:hAnsi="Segoe UI" w:cs="Segoe UI"/>
                <w:sz w:val="20"/>
                <w:szCs w:val="20"/>
              </w:rPr>
              <w:t>:</w:t>
            </w:r>
            <w:r w:rsidR="003014F8" w:rsidRPr="003014F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F51068">
              <w:rPr>
                <w:rFonts w:ascii="Segoe UI" w:eastAsia="Times New Roman" w:hAnsi="Segoe UI" w:cs="Segoe UI"/>
                <w:sz w:val="20"/>
                <w:szCs w:val="20"/>
              </w:rPr>
              <w:t>Housing history</w:t>
            </w:r>
            <w:r w:rsidR="003014F8" w:rsidRPr="003014F8">
              <w:rPr>
                <w:rFonts w:ascii="Segoe UI" w:eastAsia="Times New Roman" w:hAnsi="Segoe UI" w:cs="Segoe UI"/>
                <w:sz w:val="20"/>
                <w:szCs w:val="20"/>
              </w:rPr>
              <w:t>, d</w:t>
            </w:r>
            <w:r w:rsidRPr="003014F8">
              <w:rPr>
                <w:rFonts w:ascii="Segoe UI" w:eastAsia="Times New Roman" w:hAnsi="Segoe UI" w:cs="Segoe UI"/>
                <w:sz w:val="20"/>
                <w:szCs w:val="20"/>
              </w:rPr>
              <w:t>isability status</w:t>
            </w:r>
            <w:r w:rsidR="003014F8" w:rsidRPr="003014F8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  <w:r w:rsidR="003014F8">
              <w:rPr>
                <w:rFonts w:ascii="Segoe UI" w:eastAsia="Times New Roman" w:hAnsi="Segoe UI" w:cs="Segoe UI"/>
                <w:sz w:val="20"/>
                <w:szCs w:val="20"/>
              </w:rPr>
              <w:t>v</w:t>
            </w:r>
            <w:r w:rsidRPr="003014F8">
              <w:rPr>
                <w:rFonts w:ascii="Segoe UI" w:eastAsia="Times New Roman" w:hAnsi="Segoe UI" w:cs="Segoe UI"/>
                <w:sz w:val="20"/>
                <w:szCs w:val="20"/>
              </w:rPr>
              <w:t xml:space="preserve">ulnerability </w:t>
            </w:r>
            <w:r w:rsidR="003014F8" w:rsidRPr="003014F8">
              <w:rPr>
                <w:rFonts w:ascii="Segoe UI" w:eastAsia="Times New Roman" w:hAnsi="Segoe UI" w:cs="Segoe UI"/>
                <w:sz w:val="20"/>
                <w:szCs w:val="20"/>
              </w:rPr>
              <w:t>measurement</w:t>
            </w:r>
            <w:r w:rsidR="003014F8">
              <w:rPr>
                <w:rFonts w:ascii="Segoe UI" w:eastAsia="Times New Roman" w:hAnsi="Segoe UI" w:cs="Segoe UI"/>
                <w:sz w:val="20"/>
                <w:szCs w:val="20"/>
              </w:rPr>
              <w:t>, h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ousing preferences </w:t>
            </w:r>
          </w:p>
        </w:tc>
      </w:tr>
      <w:tr w:rsidR="00B52380" w:rsidRPr="008658B0" w14:paraId="0917AE7C" w14:textId="77777777" w:rsidTr="0027592B">
        <w:tc>
          <w:tcPr>
            <w:tcW w:w="10705" w:type="dxa"/>
            <w:shd w:val="clear" w:color="auto" w:fill="D9E2F3" w:themeFill="accent5" w:themeFillTint="33"/>
          </w:tcPr>
          <w:p w14:paraId="385AA924" w14:textId="3F834B3D" w:rsidR="00B52380" w:rsidRPr="008658B0" w:rsidRDefault="00F51068" w:rsidP="00F5106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How to access a CES Assessment</w:t>
            </w:r>
          </w:p>
        </w:tc>
      </w:tr>
      <w:tr w:rsidR="00B52380" w:rsidRPr="008658B0" w14:paraId="3E66E583" w14:textId="77777777" w:rsidTr="0027592B">
        <w:trPr>
          <w:trHeight w:val="50"/>
        </w:trPr>
        <w:tc>
          <w:tcPr>
            <w:tcW w:w="10705" w:type="dxa"/>
          </w:tcPr>
          <w:p w14:paraId="35A1EA3F" w14:textId="2D8EE81C" w:rsidR="00CC0B99" w:rsidRDefault="00CC0B99" w:rsidP="008145BC">
            <w:pPr>
              <w:pStyle w:val="ListParagraph"/>
              <w:numPr>
                <w:ilvl w:val="0"/>
                <w:numId w:val="8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Single Adult</w:t>
            </w:r>
            <w:r w:rsidR="003014F8">
              <w:rPr>
                <w:rFonts w:ascii="Segoe UI" w:eastAsia="Times New Roman" w:hAnsi="Segoe UI" w:cs="Segoe UI"/>
                <w:sz w:val="20"/>
                <w:szCs w:val="20"/>
              </w:rPr>
              <w:t>/youth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access: </w:t>
            </w:r>
          </w:p>
          <w:p w14:paraId="64747473" w14:textId="5BF2A59C" w:rsidR="00CC0B99" w:rsidRDefault="008145BC" w:rsidP="008145BC">
            <w:pPr>
              <w:pStyle w:val="ListParagraph"/>
              <w:numPr>
                <w:ilvl w:val="1"/>
                <w:numId w:val="8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Those</w:t>
            </w:r>
            <w:r w:rsidR="00CC0B99" w:rsidRPr="00CC0B9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C0B99" w:rsidRPr="003014F8">
              <w:rPr>
                <w:rFonts w:ascii="Segoe UI" w:eastAsia="Times New Roman" w:hAnsi="Segoe UI" w:cs="Segoe UI"/>
                <w:sz w:val="20"/>
                <w:szCs w:val="20"/>
              </w:rPr>
              <w:t>staying at a homeless shelter</w:t>
            </w:r>
            <w:r w:rsidR="00CC0B99">
              <w:rPr>
                <w:rFonts w:ascii="Segoe UI" w:eastAsia="Times New Roman" w:hAnsi="Segoe UI" w:cs="Segoe UI"/>
                <w:sz w:val="20"/>
                <w:szCs w:val="20"/>
              </w:rPr>
              <w:t xml:space="preserve"> in Hennepin County for over 14 days</w:t>
            </w:r>
            <w:r w:rsidR="00AE6C37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C0B99" w:rsidRPr="00CC0B99">
              <w:rPr>
                <w:rFonts w:ascii="Segoe UI" w:eastAsia="Times New Roman" w:hAnsi="Segoe UI" w:cs="Segoe UI"/>
                <w:sz w:val="20"/>
                <w:szCs w:val="20"/>
              </w:rPr>
              <w:t>will be identified by shelter staff for assessment.</w:t>
            </w:r>
            <w:r w:rsidR="00CC0B99">
              <w:rPr>
                <w:rFonts w:ascii="Segoe UI" w:eastAsia="Times New Roman" w:hAnsi="Segoe UI" w:cs="Segoe UI"/>
                <w:sz w:val="20"/>
                <w:szCs w:val="20"/>
              </w:rPr>
              <w:t xml:space="preserve"> If not identified</w:t>
            </w:r>
            <w:r w:rsidR="0081548B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CC0B99">
              <w:rPr>
                <w:rFonts w:ascii="Segoe UI" w:eastAsia="Times New Roman" w:hAnsi="Segoe UI" w:cs="Segoe UI"/>
                <w:sz w:val="20"/>
                <w:szCs w:val="20"/>
              </w:rPr>
              <w:t xml:space="preserve"> you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should request one from a</w:t>
            </w:r>
            <w:r w:rsidR="00CC0B99" w:rsidRPr="00CC0B99">
              <w:rPr>
                <w:rFonts w:ascii="Segoe UI" w:eastAsia="Times New Roman" w:hAnsi="Segoe UI" w:cs="Segoe UI"/>
                <w:sz w:val="20"/>
                <w:szCs w:val="20"/>
              </w:rPr>
              <w:t xml:space="preserve"> shelter worker </w:t>
            </w:r>
            <w:r w:rsidR="0081548B">
              <w:rPr>
                <w:rFonts w:ascii="Segoe UI" w:eastAsia="Times New Roman" w:hAnsi="Segoe UI" w:cs="Segoe UI"/>
                <w:sz w:val="20"/>
                <w:szCs w:val="20"/>
              </w:rPr>
              <w:t>or street outreach worker.</w:t>
            </w:r>
          </w:p>
          <w:p w14:paraId="71213795" w14:textId="77777777" w:rsidR="00A250AF" w:rsidRDefault="00AE6C37" w:rsidP="00A250AF">
            <w:pPr>
              <w:pStyle w:val="ListParagraph"/>
              <w:numPr>
                <w:ilvl w:val="1"/>
                <w:numId w:val="8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C0048">
              <w:rPr>
                <w:rFonts w:ascii="Segoe UI" w:eastAsia="Times New Roman" w:hAnsi="Segoe UI" w:cs="Segoe UI"/>
                <w:sz w:val="20"/>
                <w:szCs w:val="20"/>
              </w:rPr>
              <w:t>If staying in a place not meant for human habitation (outside, train, car, camping, etc.)</w:t>
            </w:r>
            <w:r w:rsidR="008145BC" w:rsidRPr="00BC0048">
              <w:rPr>
                <w:rFonts w:ascii="Segoe UI" w:eastAsia="Times New Roman" w:hAnsi="Segoe UI" w:cs="Segoe UI"/>
                <w:sz w:val="20"/>
                <w:szCs w:val="20"/>
              </w:rPr>
              <w:t xml:space="preserve"> – a CES assessment</w:t>
            </w:r>
            <w:r w:rsidR="00CC0B99" w:rsidRPr="00BC0048">
              <w:rPr>
                <w:rFonts w:ascii="Segoe UI" w:eastAsia="Times New Roman" w:hAnsi="Segoe UI" w:cs="Segoe UI"/>
                <w:sz w:val="20"/>
                <w:szCs w:val="20"/>
              </w:rPr>
              <w:t xml:space="preserve"> can be completed by</w:t>
            </w:r>
            <w:r w:rsidR="00A250AF" w:rsidRPr="00BC0048">
              <w:rPr>
                <w:rFonts w:ascii="Segoe UI" w:eastAsia="Times New Roman" w:hAnsi="Segoe UI" w:cs="Segoe UI"/>
                <w:sz w:val="20"/>
                <w:szCs w:val="20"/>
              </w:rPr>
              <w:t>:</w:t>
            </w:r>
          </w:p>
          <w:p w14:paraId="472261E6" w14:textId="6BD96A3D" w:rsidR="0023352F" w:rsidRPr="0023352F" w:rsidRDefault="00A250AF" w:rsidP="0023352F">
            <w:pPr>
              <w:pStyle w:val="ListParagraph"/>
              <w:numPr>
                <w:ilvl w:val="2"/>
                <w:numId w:val="8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Single Adults </w:t>
            </w:r>
            <w:r w:rsidR="008640FD">
              <w:rPr>
                <w:rFonts w:ascii="Segoe UI" w:eastAsia="Times New Roman" w:hAnsi="Segoe UI" w:cs="Segoe UI"/>
                <w:sz w:val="20"/>
                <w:szCs w:val="20"/>
              </w:rPr>
              <w:t>–</w:t>
            </w:r>
            <w:r w:rsidR="00CC0B99" w:rsidRPr="00A250A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23352F">
              <w:rPr>
                <w:rFonts w:ascii="Segoe UI" w:eastAsia="Times New Roman" w:hAnsi="Segoe UI" w:cs="Segoe UI"/>
                <w:sz w:val="20"/>
                <w:szCs w:val="20"/>
              </w:rPr>
              <w:t xml:space="preserve">Streets to Housing staff. Email: </w:t>
            </w:r>
            <w:r w:rsidR="0023352F">
              <w:rPr>
                <w:rFonts w:ascii="myriad-pro" w:hAnsi="myriad-pro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="0023352F">
                <w:rPr>
                  <w:rStyle w:val="Hyperlink"/>
                  <w:rFonts w:ascii="myriad-pro" w:hAnsi="myriad-pro"/>
                  <w:color w:val="0077CC"/>
                  <w:sz w:val="24"/>
                  <w:szCs w:val="24"/>
                </w:rPr>
                <w:t>streets.to.housing@hennepin.us</w:t>
              </w:r>
            </w:hyperlink>
          </w:p>
          <w:p w14:paraId="2F5DD2E5" w14:textId="781CE6C1" w:rsidR="003014F8" w:rsidRPr="0023352F" w:rsidRDefault="00A250AF" w:rsidP="00BC0048">
            <w:pPr>
              <w:pStyle w:val="ListParagraph"/>
              <w:numPr>
                <w:ilvl w:val="2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Youth (16-24)</w:t>
            </w:r>
            <w:r w:rsidR="00BC0048">
              <w:rPr>
                <w:rFonts w:ascii="Segoe UI" w:eastAsia="Times New Roman" w:hAnsi="Segoe UI" w:cs="Segoe UI"/>
                <w:sz w:val="20"/>
                <w:szCs w:val="20"/>
              </w:rPr>
              <w:t xml:space="preserve"> – Call the YMCA’s youth resource line at </w:t>
            </w:r>
            <w:r w:rsidR="00BC0048">
              <w:t>763-493-3052</w:t>
            </w:r>
            <w:r w:rsidR="00893E98">
              <w:t xml:space="preserve"> </w:t>
            </w:r>
          </w:p>
          <w:p w14:paraId="53EB68F8" w14:textId="77777777" w:rsidR="0023352F" w:rsidRPr="0023352F" w:rsidRDefault="0023352F" w:rsidP="0023352F">
            <w:pPr>
              <w:pStyle w:val="Heading5"/>
              <w:numPr>
                <w:ilvl w:val="2"/>
                <w:numId w:val="8"/>
              </w:numPr>
              <w:spacing w:before="0" w:beforeAutospacing="0" w:after="105" w:afterAutospacing="0"/>
              <w:outlineLvl w:val="4"/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</w:pPr>
            <w:r w:rsidRPr="0023352F"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  <w:t>Alternative options:</w:t>
            </w:r>
          </w:p>
          <w:p w14:paraId="3CC1393D" w14:textId="77777777" w:rsidR="0023352F" w:rsidRPr="0023352F" w:rsidRDefault="00264605" w:rsidP="0023352F">
            <w:pPr>
              <w:pStyle w:val="Heading5"/>
              <w:spacing w:before="0" w:beforeAutospacing="0" w:after="105" w:afterAutospacing="0"/>
              <w:ind w:left="1080"/>
              <w:outlineLvl w:val="4"/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</w:pPr>
            <w:hyperlink r:id="rId8" w:history="1">
              <w:r w:rsidR="0023352F" w:rsidRPr="0023352F">
                <w:rPr>
                  <w:rStyle w:val="Hyperlink"/>
                  <w:rFonts w:ascii="Segoe UI" w:eastAsia="Times New Roman" w:hAnsi="Segoe UI" w:cs="Segoe UI"/>
                  <w:b w:val="0"/>
                  <w:bCs w:val="0"/>
                  <w:color w:val="0077CC"/>
                </w:rPr>
                <w:t>Clare Housing</w:t>
              </w:r>
            </w:hyperlink>
            <w:r w:rsidR="0023352F" w:rsidRPr="0023352F"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  <w:t>: If you are living with HIV or AIDS+ contact Amber Poppe at 612-888-1630 (</w:t>
            </w:r>
            <w:hyperlink r:id="rId9" w:history="1">
              <w:r w:rsidR="0023352F" w:rsidRPr="0023352F">
                <w:rPr>
                  <w:rStyle w:val="Hyperlink"/>
                  <w:rFonts w:ascii="Segoe UI" w:eastAsia="Times New Roman" w:hAnsi="Segoe UI" w:cs="Segoe UI"/>
                  <w:b w:val="0"/>
                  <w:bCs w:val="0"/>
                  <w:color w:val="0077CC"/>
                </w:rPr>
                <w:t>Amber.Poppe@clarehousing.org</w:t>
              </w:r>
            </w:hyperlink>
            <w:r w:rsidR="0023352F" w:rsidRPr="0023352F"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  <w:t>)</w:t>
            </w:r>
          </w:p>
          <w:p w14:paraId="5C91F056" w14:textId="77777777" w:rsidR="0023352F" w:rsidRPr="0023352F" w:rsidRDefault="00264605" w:rsidP="0023352F">
            <w:pPr>
              <w:pStyle w:val="Heading5"/>
              <w:spacing w:before="0" w:beforeAutospacing="0" w:after="105" w:afterAutospacing="0"/>
              <w:ind w:left="1080"/>
              <w:outlineLvl w:val="4"/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</w:pPr>
            <w:hyperlink r:id="rId10" w:history="1">
              <w:r w:rsidR="0023352F" w:rsidRPr="0023352F">
                <w:rPr>
                  <w:rStyle w:val="Hyperlink"/>
                  <w:rFonts w:ascii="Segoe UI" w:eastAsia="Times New Roman" w:hAnsi="Segoe UI" w:cs="Segoe UI"/>
                  <w:b w:val="0"/>
                  <w:bCs w:val="0"/>
                  <w:color w:val="0077CC"/>
                </w:rPr>
                <w:t>Health Care for the Homeless</w:t>
              </w:r>
            </w:hyperlink>
            <w:r w:rsidR="0023352F" w:rsidRPr="0023352F">
              <w:rPr>
                <w:rFonts w:ascii="Segoe UI" w:eastAsia="Times New Roman" w:hAnsi="Segoe UI" w:cs="Segoe UI"/>
                <w:b w:val="0"/>
                <w:bCs w:val="0"/>
                <w:color w:val="333333"/>
              </w:rPr>
              <w:t>:</w:t>
            </w:r>
            <w:r w:rsidR="0023352F" w:rsidRPr="0023352F"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  <w:t> If you are currently working with Health Care for the Homeless, contact your Health Care the Homeless case manager</w:t>
            </w:r>
          </w:p>
          <w:p w14:paraId="0772C979" w14:textId="77777777" w:rsidR="0023352F" w:rsidRPr="0023352F" w:rsidRDefault="00264605" w:rsidP="0023352F">
            <w:pPr>
              <w:pStyle w:val="Heading5"/>
              <w:spacing w:before="0" w:beforeAutospacing="0" w:after="105" w:afterAutospacing="0"/>
              <w:ind w:left="1080"/>
              <w:outlineLvl w:val="4"/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</w:pPr>
            <w:hyperlink r:id="rId11" w:history="1">
              <w:r w:rsidR="0023352F" w:rsidRPr="0023352F">
                <w:rPr>
                  <w:rStyle w:val="Hyperlink"/>
                  <w:rFonts w:ascii="Segoe UI" w:eastAsia="Times New Roman" w:hAnsi="Segoe UI" w:cs="Segoe UI"/>
                  <w:b w:val="0"/>
                  <w:bCs w:val="0"/>
                  <w:color w:val="0077CC"/>
                </w:rPr>
                <w:t>Hennepin County Homeless to Housing Program</w:t>
              </w:r>
            </w:hyperlink>
            <w:r w:rsidR="0023352F" w:rsidRPr="0023352F">
              <w:rPr>
                <w:rStyle w:val="Strong"/>
                <w:rFonts w:ascii="Segoe UI" w:eastAsia="Times New Roman" w:hAnsi="Segoe UI" w:cs="Segoe UI"/>
                <w:b/>
                <w:bCs/>
                <w:color w:val="333333"/>
              </w:rPr>
              <w:t>: </w:t>
            </w:r>
            <w:r w:rsidR="0023352F" w:rsidRPr="0023352F"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  <w:t>If you are currently working with Homeless to Housing, you can contact your H2H case manager to set up an assessment.</w:t>
            </w:r>
          </w:p>
          <w:p w14:paraId="07CD7BAB" w14:textId="7B766377" w:rsidR="0023352F" w:rsidRPr="0023352F" w:rsidRDefault="00264605" w:rsidP="0023352F">
            <w:pPr>
              <w:pStyle w:val="Heading5"/>
              <w:spacing w:before="0" w:beforeAutospacing="0" w:after="105" w:afterAutospacing="0"/>
              <w:ind w:left="1080"/>
              <w:outlineLvl w:val="4"/>
              <w:rPr>
                <w:rFonts w:ascii="myriad-pro" w:eastAsia="Times New Roman" w:hAnsi="myriad-pro"/>
                <w:b w:val="0"/>
                <w:bCs w:val="0"/>
                <w:color w:val="000000"/>
                <w:sz w:val="18"/>
                <w:szCs w:val="18"/>
              </w:rPr>
            </w:pPr>
            <w:hyperlink r:id="rId12" w:history="1">
              <w:r w:rsidR="0023352F" w:rsidRPr="0023352F">
                <w:rPr>
                  <w:rStyle w:val="Hyperlink"/>
                  <w:rFonts w:ascii="Segoe UI" w:eastAsia="Times New Roman" w:hAnsi="Segoe UI" w:cs="Segoe UI"/>
                  <w:b w:val="0"/>
                  <w:bCs w:val="0"/>
                  <w:color w:val="0077CC"/>
                </w:rPr>
                <w:t>MACV Veteran Outreach</w:t>
              </w:r>
            </w:hyperlink>
            <w:r w:rsidR="0023352F" w:rsidRPr="0023352F">
              <w:rPr>
                <w:rFonts w:ascii="Segoe UI" w:eastAsia="Times New Roman" w:hAnsi="Segoe UI" w:cs="Segoe UI"/>
                <w:b w:val="0"/>
                <w:bCs w:val="0"/>
                <w:color w:val="000000"/>
              </w:rPr>
              <w:t>: If you are a veteran, contact 1-833-222-6228.</w:t>
            </w:r>
          </w:p>
          <w:p w14:paraId="27373FA2" w14:textId="37653C3C" w:rsidR="008145BC" w:rsidRPr="008145BC" w:rsidRDefault="008145BC" w:rsidP="008145B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Families access</w:t>
            </w:r>
            <w:r w:rsidR="003014F8">
              <w:rPr>
                <w:rFonts w:ascii="Segoe UI" w:eastAsia="Times New Roman" w:hAnsi="Segoe UI" w:cs="Segoe UI"/>
                <w:sz w:val="20"/>
                <w:szCs w:val="20"/>
              </w:rPr>
              <w:t xml:space="preserve"> (for those with custody of children</w:t>
            </w:r>
            <w:r w:rsidR="00D16FEE">
              <w:rPr>
                <w:rFonts w:ascii="Segoe UI" w:eastAsia="Times New Roman" w:hAnsi="Segoe UI" w:cs="Segoe UI"/>
                <w:sz w:val="20"/>
                <w:szCs w:val="20"/>
              </w:rPr>
              <w:t xml:space="preserve"> 51% of the time</w:t>
            </w:r>
            <w:r w:rsidR="003014F8">
              <w:rPr>
                <w:rFonts w:ascii="Segoe UI" w:eastAsia="Times New Roman" w:hAnsi="Segoe UI" w:cs="Segoe UI"/>
                <w:sz w:val="20"/>
                <w:szCs w:val="20"/>
              </w:rPr>
              <w:t xml:space="preserve"> or pregnant)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</w:t>
            </w:r>
          </w:p>
          <w:p w14:paraId="25540640" w14:textId="3C52B091" w:rsidR="008145BC" w:rsidRDefault="008145BC" w:rsidP="008145BC">
            <w:pPr>
              <w:numPr>
                <w:ilvl w:val="1"/>
                <w:numId w:val="8"/>
              </w:numPr>
              <w:rPr>
                <w:rFonts w:ascii="Segoe UI" w:eastAsia="Times New Roman" w:hAnsi="Segoe UI" w:cs="Segoe UI"/>
                <w:iCs/>
                <w:sz w:val="20"/>
              </w:rPr>
            </w:pPr>
            <w:r>
              <w:rPr>
                <w:rFonts w:ascii="Segoe UI" w:eastAsia="Times New Roman" w:hAnsi="Segoe UI" w:cs="Segoe UI"/>
                <w:iCs/>
                <w:sz w:val="20"/>
              </w:rPr>
              <w:lastRenderedPageBreak/>
              <w:t>Those staying at People Serving People</w:t>
            </w:r>
            <w:r w:rsidR="00A250AF">
              <w:rPr>
                <w:rFonts w:ascii="Segoe UI" w:eastAsia="Times New Roman" w:hAnsi="Segoe UI" w:cs="Segoe UI"/>
                <w:iCs/>
                <w:sz w:val="20"/>
              </w:rPr>
              <w:t xml:space="preserve"> or</w:t>
            </w:r>
            <w:r>
              <w:rPr>
                <w:rFonts w:ascii="Segoe UI" w:eastAsia="Times New Roman" w:hAnsi="Segoe UI" w:cs="Segoe UI"/>
                <w:iCs/>
                <w:sz w:val="20"/>
              </w:rPr>
              <w:t xml:space="preserve"> St. Anne’s, will be identified by shelter staff for an assessment </w:t>
            </w:r>
          </w:p>
          <w:p w14:paraId="49AEABEE" w14:textId="0A8692EB" w:rsidR="008145BC" w:rsidRPr="008145BC" w:rsidRDefault="008145BC" w:rsidP="008145BC">
            <w:pPr>
              <w:numPr>
                <w:ilvl w:val="1"/>
                <w:numId w:val="8"/>
              </w:numPr>
              <w:rPr>
                <w:rFonts w:ascii="Segoe UI" w:eastAsia="Times New Roman" w:hAnsi="Segoe UI" w:cs="Segoe UI"/>
                <w:iCs/>
                <w:sz w:val="20"/>
              </w:rPr>
            </w:pPr>
            <w:r w:rsidRPr="00AE6C37">
              <w:rPr>
                <w:rFonts w:ascii="Segoe UI" w:eastAsia="Times New Roman" w:hAnsi="Segoe UI" w:cs="Segoe UI"/>
                <w:sz w:val="20"/>
                <w:szCs w:val="20"/>
              </w:rPr>
              <w:t>If staying in a place not meant for human habitation (outside, train, car, camping, etc.)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c</w:t>
            </w:r>
            <w:r w:rsidRPr="008145BC">
              <w:rPr>
                <w:rFonts w:ascii="Segoe UI" w:hAnsi="Segoe UI" w:cs="Segoe UI"/>
                <w:color w:val="000000"/>
                <w:sz w:val="20"/>
              </w:rPr>
              <w:t>all Front Door Social Services at 612-348-4111 for access to the family assessors.</w:t>
            </w:r>
          </w:p>
          <w:p w14:paraId="4D381761" w14:textId="2CFEFEBE" w:rsidR="00943EC8" w:rsidRPr="003014F8" w:rsidRDefault="008145BC" w:rsidP="003014F8">
            <w:pPr>
              <w:numPr>
                <w:ilvl w:val="0"/>
                <w:numId w:val="8"/>
              </w:numPr>
              <w:rPr>
                <w:rFonts w:ascii="Segoe UI" w:eastAsia="Times New Roman" w:hAnsi="Segoe UI" w:cs="Segoe UI"/>
                <w:iCs/>
                <w:sz w:val="20"/>
              </w:rPr>
            </w:pPr>
            <w:r w:rsidRPr="008145BC">
              <w:rPr>
                <w:rFonts w:ascii="Segoe UI" w:eastAsia="Times New Roman" w:hAnsi="Segoe UI" w:cs="Segoe UI"/>
                <w:iCs/>
                <w:sz w:val="20"/>
              </w:rPr>
              <w:t xml:space="preserve">Individuals attempting to flee or are fleeing domestic violence can call Domestic Abuse Project (DAP) at </w:t>
            </w:r>
            <w:r w:rsidRPr="008145BC">
              <w:rPr>
                <w:rFonts w:ascii="Segoe UI" w:eastAsia="Times New Roman" w:hAnsi="Segoe UI" w:cs="Segoe UI"/>
                <w:sz w:val="20"/>
              </w:rPr>
              <w:t xml:space="preserve">612-874-7063 x242 to schedule a time to complete </w:t>
            </w:r>
            <w:r>
              <w:rPr>
                <w:rFonts w:ascii="Segoe UI" w:eastAsia="Times New Roman" w:hAnsi="Segoe UI" w:cs="Segoe UI"/>
                <w:sz w:val="20"/>
              </w:rPr>
              <w:t xml:space="preserve">an </w:t>
            </w:r>
            <w:r w:rsidRPr="008145BC">
              <w:rPr>
                <w:rFonts w:ascii="Segoe UI" w:eastAsia="Times New Roman" w:hAnsi="Segoe UI" w:cs="Segoe UI"/>
                <w:sz w:val="20"/>
              </w:rPr>
              <w:t xml:space="preserve">assessment. </w:t>
            </w:r>
          </w:p>
          <w:p w14:paraId="3FACB0C6" w14:textId="64F9E370" w:rsidR="00937521" w:rsidRPr="00FB3BB7" w:rsidRDefault="00937521" w:rsidP="008145B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B3BB7">
              <w:rPr>
                <w:rFonts w:ascii="Segoe UI" w:hAnsi="Segoe UI" w:cs="Segoe UI"/>
                <w:sz w:val="20"/>
                <w:szCs w:val="20"/>
              </w:rPr>
              <w:t>Reminder: Housing is not guaranteed. Individuals/families placed on the priority list should continue seeking resources</w:t>
            </w:r>
            <w:r w:rsidR="00981EEF">
              <w:rPr>
                <w:rFonts w:ascii="Segoe UI" w:hAnsi="Segoe UI" w:cs="Segoe UI"/>
                <w:sz w:val="20"/>
                <w:szCs w:val="20"/>
              </w:rPr>
              <w:t xml:space="preserve"> to resolve their homelessness (www.housinglink.org).</w:t>
            </w:r>
          </w:p>
          <w:p w14:paraId="02743020" w14:textId="5F4E56C6" w:rsidR="00811730" w:rsidRPr="008658B0" w:rsidRDefault="00811730" w:rsidP="00721C2F">
            <w:pPr>
              <w:pStyle w:val="ListParagraph"/>
              <w:ind w:left="144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52380" w:rsidRPr="008658B0" w14:paraId="165D9F4A" w14:textId="77777777" w:rsidTr="0027592B">
        <w:trPr>
          <w:trHeight w:val="50"/>
        </w:trPr>
        <w:tc>
          <w:tcPr>
            <w:tcW w:w="10705" w:type="dxa"/>
            <w:shd w:val="clear" w:color="auto" w:fill="D9E2F3" w:themeFill="accent5" w:themeFillTint="33"/>
          </w:tcPr>
          <w:p w14:paraId="0C7F9AAD" w14:textId="46D3116D" w:rsidR="00B52380" w:rsidRPr="008658B0" w:rsidRDefault="00CA4716" w:rsidP="00B5238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Adult Shelter Connect</w:t>
            </w:r>
          </w:p>
        </w:tc>
      </w:tr>
      <w:tr w:rsidR="00B52380" w:rsidRPr="008658B0" w14:paraId="194D224D" w14:textId="77777777" w:rsidTr="0027592B">
        <w:trPr>
          <w:trHeight w:val="50"/>
        </w:trPr>
        <w:tc>
          <w:tcPr>
            <w:tcW w:w="10705" w:type="dxa"/>
          </w:tcPr>
          <w:p w14:paraId="4BC592FD" w14:textId="533509DF" w:rsidR="00CA4716" w:rsidRPr="00BC0048" w:rsidRDefault="00CA4716" w:rsidP="00D24D5E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t>Adult Shelter Connect (ASC) is NOT Coordinated Entry</w:t>
            </w:r>
            <w:r w:rsidR="00BC0048">
              <w:t xml:space="preserve"> - </w:t>
            </w:r>
            <w:r w:rsidRPr="00BC0048">
              <w:rPr>
                <w:rFonts w:ascii="Segoe UI" w:hAnsi="Segoe UI" w:cs="Segoe UI"/>
                <w:sz w:val="20"/>
                <w:szCs w:val="20"/>
              </w:rPr>
              <w:t>It is the point of entry into Single Adult Shelter</w:t>
            </w:r>
          </w:p>
          <w:p w14:paraId="7E86D1A3" w14:textId="165F2882" w:rsidR="00CA4716" w:rsidRDefault="00CA4716" w:rsidP="00981EEF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 NOT send Single Adults experiencing homelessness to the ASC for “Coordinated Entry”</w:t>
            </w:r>
          </w:p>
          <w:p w14:paraId="4AD64620" w14:textId="5338C493" w:rsidR="00CA4716" w:rsidRPr="00981EEF" w:rsidRDefault="00CA4716" w:rsidP="00981EEF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DO send Single Adults experiencing homeless to the ASC for shelter </w:t>
            </w:r>
          </w:p>
        </w:tc>
      </w:tr>
      <w:tr w:rsidR="00CA4716" w:rsidRPr="008658B0" w14:paraId="3EB02175" w14:textId="77777777" w:rsidTr="00A877F2">
        <w:trPr>
          <w:trHeight w:val="50"/>
        </w:trPr>
        <w:tc>
          <w:tcPr>
            <w:tcW w:w="10705" w:type="dxa"/>
            <w:shd w:val="clear" w:color="auto" w:fill="D9E2F3" w:themeFill="accent5" w:themeFillTint="33"/>
          </w:tcPr>
          <w:p w14:paraId="2F35D16D" w14:textId="77777777" w:rsidR="00CA4716" w:rsidRPr="008658B0" w:rsidRDefault="00CA4716" w:rsidP="00A877F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658B0">
              <w:rPr>
                <w:rFonts w:ascii="Segoe UI" w:hAnsi="Segoe UI" w:cs="Segoe UI"/>
                <w:b/>
                <w:sz w:val="20"/>
                <w:szCs w:val="20"/>
              </w:rPr>
              <w:t>Links/Resources/Contacts</w:t>
            </w:r>
          </w:p>
        </w:tc>
      </w:tr>
      <w:tr w:rsidR="00CA4716" w:rsidRPr="00981EEF" w14:paraId="331E4760" w14:textId="77777777" w:rsidTr="00A877F2">
        <w:trPr>
          <w:trHeight w:val="50"/>
        </w:trPr>
        <w:tc>
          <w:tcPr>
            <w:tcW w:w="10705" w:type="dxa"/>
          </w:tcPr>
          <w:p w14:paraId="5717477C" w14:textId="0F042395" w:rsidR="00CA4716" w:rsidRPr="00BC0048" w:rsidRDefault="00264605" w:rsidP="00BC0048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</w:rPr>
            </w:pPr>
            <w:hyperlink r:id="rId13" w:history="1">
              <w:r w:rsidR="00CA4716" w:rsidRPr="00981EE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Coordinated Entry System</w:t>
              </w:r>
            </w:hyperlink>
            <w:r w:rsidR="00CA4716">
              <w:rPr>
                <w:rStyle w:val="Hyperlink"/>
                <w:rFonts w:ascii="Segoe UI" w:hAnsi="Segoe UI" w:cs="Segoe UI"/>
                <w:sz w:val="20"/>
                <w:szCs w:val="20"/>
              </w:rPr>
              <w:t xml:space="preserve">, </w:t>
            </w:r>
            <w:r w:rsidR="00CA4716" w:rsidRPr="00F51068">
              <w:rPr>
                <w:rStyle w:val="Hyperlink"/>
                <w:rFonts w:ascii="Segoe UI" w:hAnsi="Segoe UI" w:cs="Segoe UI"/>
                <w:color w:val="auto"/>
                <w:sz w:val="20"/>
                <w:szCs w:val="20"/>
                <w:u w:val="none"/>
              </w:rPr>
              <w:t>(www.hennepin.us/coordinated-entry)</w:t>
            </w:r>
          </w:p>
        </w:tc>
      </w:tr>
    </w:tbl>
    <w:p w14:paraId="5426B6FD" w14:textId="77777777" w:rsidR="00F45382" w:rsidRDefault="00F45382" w:rsidP="008640FD">
      <w:pPr>
        <w:tabs>
          <w:tab w:val="left" w:pos="8870"/>
        </w:tabs>
        <w:spacing w:after="0"/>
        <w:rPr>
          <w:rFonts w:ascii="Segoe UI" w:hAnsi="Segoe UI" w:cs="Segoe UI"/>
        </w:rPr>
      </w:pPr>
    </w:p>
    <w:p w14:paraId="4A4AB216" w14:textId="77777777" w:rsidR="00264605" w:rsidRDefault="00264605" w:rsidP="008640FD">
      <w:pPr>
        <w:tabs>
          <w:tab w:val="left" w:pos="8870"/>
        </w:tabs>
        <w:spacing w:after="0"/>
      </w:pPr>
    </w:p>
    <w:p w14:paraId="1D501349" w14:textId="77777777" w:rsidR="00264605" w:rsidRDefault="00264605" w:rsidP="008640FD">
      <w:pPr>
        <w:tabs>
          <w:tab w:val="left" w:pos="8870"/>
        </w:tabs>
        <w:spacing w:after="0"/>
      </w:pPr>
    </w:p>
    <w:p w14:paraId="47C0DDB1" w14:textId="77777777" w:rsidR="00264605" w:rsidRDefault="00264605" w:rsidP="008640FD">
      <w:pPr>
        <w:tabs>
          <w:tab w:val="left" w:pos="8870"/>
        </w:tabs>
        <w:spacing w:after="0"/>
      </w:pPr>
    </w:p>
    <w:p w14:paraId="6CCC4088" w14:textId="77777777" w:rsidR="00264605" w:rsidRDefault="00264605" w:rsidP="008640FD">
      <w:pPr>
        <w:tabs>
          <w:tab w:val="left" w:pos="8870"/>
        </w:tabs>
        <w:spacing w:after="0"/>
      </w:pPr>
    </w:p>
    <w:p w14:paraId="621211CD" w14:textId="77777777" w:rsidR="00264605" w:rsidRDefault="00264605" w:rsidP="008640FD">
      <w:pPr>
        <w:tabs>
          <w:tab w:val="left" w:pos="8870"/>
        </w:tabs>
        <w:spacing w:after="0"/>
      </w:pPr>
    </w:p>
    <w:p w14:paraId="77832FA9" w14:textId="77777777" w:rsidR="00264605" w:rsidRDefault="00264605" w:rsidP="008640FD">
      <w:pPr>
        <w:tabs>
          <w:tab w:val="left" w:pos="8870"/>
        </w:tabs>
        <w:spacing w:after="0"/>
      </w:pPr>
    </w:p>
    <w:p w14:paraId="6AA17B7B" w14:textId="77777777" w:rsidR="00264605" w:rsidRDefault="00264605" w:rsidP="008640FD">
      <w:pPr>
        <w:tabs>
          <w:tab w:val="left" w:pos="8870"/>
        </w:tabs>
        <w:spacing w:after="0"/>
      </w:pPr>
    </w:p>
    <w:p w14:paraId="51C64A55" w14:textId="77777777" w:rsidR="00264605" w:rsidRDefault="00264605" w:rsidP="008640FD">
      <w:pPr>
        <w:tabs>
          <w:tab w:val="left" w:pos="8870"/>
        </w:tabs>
        <w:spacing w:after="0"/>
      </w:pPr>
    </w:p>
    <w:p w14:paraId="0E468550" w14:textId="77777777" w:rsidR="00264605" w:rsidRDefault="00264605" w:rsidP="008640FD">
      <w:pPr>
        <w:tabs>
          <w:tab w:val="left" w:pos="8870"/>
        </w:tabs>
        <w:spacing w:after="0"/>
      </w:pPr>
    </w:p>
    <w:p w14:paraId="1F780968" w14:textId="77777777" w:rsidR="00264605" w:rsidRDefault="00264605" w:rsidP="008640FD">
      <w:pPr>
        <w:tabs>
          <w:tab w:val="left" w:pos="8870"/>
        </w:tabs>
        <w:spacing w:after="0"/>
      </w:pPr>
    </w:p>
    <w:p w14:paraId="371F11B6" w14:textId="77777777" w:rsidR="00264605" w:rsidRDefault="00264605" w:rsidP="008640FD">
      <w:pPr>
        <w:tabs>
          <w:tab w:val="left" w:pos="8870"/>
        </w:tabs>
        <w:spacing w:after="0"/>
      </w:pPr>
    </w:p>
    <w:p w14:paraId="5286EDBA" w14:textId="77777777" w:rsidR="00264605" w:rsidRDefault="00264605" w:rsidP="008640FD">
      <w:pPr>
        <w:tabs>
          <w:tab w:val="left" w:pos="8870"/>
        </w:tabs>
        <w:spacing w:after="0"/>
      </w:pPr>
    </w:p>
    <w:p w14:paraId="43323631" w14:textId="77777777" w:rsidR="00264605" w:rsidRDefault="00264605" w:rsidP="008640FD">
      <w:pPr>
        <w:tabs>
          <w:tab w:val="left" w:pos="8870"/>
        </w:tabs>
        <w:spacing w:after="0"/>
      </w:pPr>
    </w:p>
    <w:p w14:paraId="0F61D460" w14:textId="77777777" w:rsidR="00264605" w:rsidRDefault="00264605" w:rsidP="008640FD">
      <w:pPr>
        <w:tabs>
          <w:tab w:val="left" w:pos="8870"/>
        </w:tabs>
        <w:spacing w:after="0"/>
      </w:pPr>
    </w:p>
    <w:p w14:paraId="712FCFE2" w14:textId="77777777" w:rsidR="00264605" w:rsidRDefault="00264605" w:rsidP="008640FD">
      <w:pPr>
        <w:tabs>
          <w:tab w:val="left" w:pos="8870"/>
        </w:tabs>
        <w:spacing w:after="0"/>
      </w:pPr>
    </w:p>
    <w:p w14:paraId="0ABD771B" w14:textId="77777777" w:rsidR="00264605" w:rsidRDefault="00264605" w:rsidP="008640FD">
      <w:pPr>
        <w:tabs>
          <w:tab w:val="left" w:pos="8870"/>
        </w:tabs>
        <w:spacing w:after="0"/>
      </w:pPr>
    </w:p>
    <w:p w14:paraId="042A7F72" w14:textId="77777777" w:rsidR="00264605" w:rsidRDefault="00264605" w:rsidP="008640FD">
      <w:pPr>
        <w:tabs>
          <w:tab w:val="left" w:pos="8870"/>
        </w:tabs>
        <w:spacing w:after="0"/>
      </w:pPr>
    </w:p>
    <w:p w14:paraId="48BCE563" w14:textId="77777777" w:rsidR="00264605" w:rsidRDefault="00264605" w:rsidP="008640FD">
      <w:pPr>
        <w:tabs>
          <w:tab w:val="left" w:pos="8870"/>
        </w:tabs>
        <w:spacing w:after="0"/>
      </w:pPr>
    </w:p>
    <w:p w14:paraId="7A676998" w14:textId="77777777" w:rsidR="00264605" w:rsidRDefault="00264605" w:rsidP="008640FD">
      <w:pPr>
        <w:tabs>
          <w:tab w:val="left" w:pos="8870"/>
        </w:tabs>
        <w:spacing w:after="0"/>
      </w:pPr>
    </w:p>
    <w:p w14:paraId="105FC85D" w14:textId="77777777" w:rsidR="00264605" w:rsidRDefault="00264605" w:rsidP="008640FD">
      <w:pPr>
        <w:tabs>
          <w:tab w:val="left" w:pos="8870"/>
        </w:tabs>
        <w:spacing w:after="0"/>
      </w:pPr>
    </w:p>
    <w:p w14:paraId="3569F1A1" w14:textId="77777777" w:rsidR="00264605" w:rsidRDefault="00264605" w:rsidP="008640FD">
      <w:pPr>
        <w:tabs>
          <w:tab w:val="left" w:pos="8870"/>
        </w:tabs>
        <w:spacing w:after="0"/>
      </w:pPr>
    </w:p>
    <w:p w14:paraId="68864CCB" w14:textId="77777777" w:rsidR="00264605" w:rsidRDefault="00264605" w:rsidP="008640FD">
      <w:pPr>
        <w:tabs>
          <w:tab w:val="left" w:pos="8870"/>
        </w:tabs>
        <w:spacing w:after="0"/>
      </w:pPr>
    </w:p>
    <w:p w14:paraId="53227818" w14:textId="77777777" w:rsidR="00264605" w:rsidRDefault="00264605" w:rsidP="008640FD">
      <w:pPr>
        <w:tabs>
          <w:tab w:val="left" w:pos="8870"/>
        </w:tabs>
        <w:spacing w:after="0"/>
      </w:pPr>
    </w:p>
    <w:p w14:paraId="2096454D" w14:textId="77777777" w:rsidR="00264605" w:rsidRDefault="00264605" w:rsidP="008640FD">
      <w:pPr>
        <w:tabs>
          <w:tab w:val="left" w:pos="8870"/>
        </w:tabs>
        <w:spacing w:after="0"/>
      </w:pPr>
    </w:p>
    <w:p w14:paraId="0F8550D4" w14:textId="77777777" w:rsidR="00264605" w:rsidRDefault="00264605" w:rsidP="008640FD">
      <w:pPr>
        <w:tabs>
          <w:tab w:val="left" w:pos="8870"/>
        </w:tabs>
        <w:spacing w:after="0"/>
      </w:pPr>
    </w:p>
    <w:p w14:paraId="62CFB90B" w14:textId="77777777" w:rsidR="00264605" w:rsidRDefault="00264605" w:rsidP="008640FD">
      <w:pPr>
        <w:tabs>
          <w:tab w:val="left" w:pos="8870"/>
        </w:tabs>
        <w:spacing w:after="0"/>
      </w:pPr>
    </w:p>
    <w:p w14:paraId="1059AC00" w14:textId="77777777" w:rsidR="00264605" w:rsidRDefault="00264605" w:rsidP="008640FD">
      <w:pPr>
        <w:tabs>
          <w:tab w:val="left" w:pos="8870"/>
        </w:tabs>
        <w:spacing w:after="0"/>
      </w:pPr>
    </w:p>
    <w:p w14:paraId="30EE5EC4" w14:textId="77777777" w:rsidR="00264605" w:rsidRDefault="00264605" w:rsidP="008640FD">
      <w:pPr>
        <w:tabs>
          <w:tab w:val="left" w:pos="8870"/>
        </w:tabs>
        <w:spacing w:after="0"/>
      </w:pPr>
    </w:p>
    <w:p w14:paraId="4765EF4A" w14:textId="77777777" w:rsidR="00264605" w:rsidRDefault="00264605" w:rsidP="008640FD">
      <w:pPr>
        <w:tabs>
          <w:tab w:val="left" w:pos="8870"/>
        </w:tabs>
        <w:spacing w:after="0"/>
      </w:pPr>
    </w:p>
    <w:p w14:paraId="1F4A40A9" w14:textId="77777777" w:rsidR="00264605" w:rsidRDefault="00264605" w:rsidP="008640FD">
      <w:pPr>
        <w:tabs>
          <w:tab w:val="left" w:pos="8870"/>
        </w:tabs>
        <w:spacing w:after="0"/>
      </w:pPr>
    </w:p>
    <w:p w14:paraId="54FC1DA6" w14:textId="674BAE0D" w:rsidR="0037672A" w:rsidRPr="0037672A" w:rsidRDefault="00264605" w:rsidP="008640FD">
      <w:pPr>
        <w:tabs>
          <w:tab w:val="left" w:pos="8870"/>
        </w:tabs>
        <w:spacing w:after="0"/>
        <w:rPr>
          <w:rFonts w:ascii="Segoe UI" w:hAnsi="Segoe UI" w:cs="Segoe UI"/>
        </w:rPr>
      </w:pPr>
      <w:r>
        <w:object w:dxaOrig="15261" w:dyaOrig="11691" w14:anchorId="2091B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9.5pt;height:413.5pt" o:ole="">
            <v:imagedata r:id="rId14" o:title=""/>
          </v:shape>
          <o:OLEObject Type="Embed" ProgID="Visio.Drawing.15" ShapeID="_x0000_i1028" DrawAspect="Content" ObjectID="_1722766049" r:id="rId15"/>
        </w:object>
      </w:r>
      <w:r w:rsidR="008640FD">
        <w:rPr>
          <w:rFonts w:ascii="Segoe UI" w:hAnsi="Segoe UI" w:cs="Segoe UI"/>
        </w:rPr>
        <w:tab/>
      </w:r>
    </w:p>
    <w:sectPr w:rsidR="0037672A" w:rsidRPr="0037672A" w:rsidSect="0027592B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86EA" w14:textId="77777777" w:rsidR="007656A2" w:rsidRDefault="007656A2" w:rsidP="00F1241A">
      <w:pPr>
        <w:spacing w:after="0" w:line="240" w:lineRule="auto"/>
      </w:pPr>
      <w:r>
        <w:separator/>
      </w:r>
    </w:p>
  </w:endnote>
  <w:endnote w:type="continuationSeparator" w:id="0">
    <w:p w14:paraId="6E12F41E" w14:textId="77777777" w:rsidR="007656A2" w:rsidRDefault="007656A2" w:rsidP="00F1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Text Light">
    <w:altName w:val="Brandon Tex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26D8" w14:textId="5CA0E110" w:rsidR="00981EEF" w:rsidRDefault="00981EEF" w:rsidP="00893E98">
    <w:pPr>
      <w:pStyle w:val="Footer"/>
    </w:pPr>
    <w:r>
      <w:rPr>
        <w:rFonts w:ascii="Segoe UI" w:hAnsi="Segoe UI" w:cs="Segoe UI"/>
        <w:sz w:val="20"/>
        <w:szCs w:val="20"/>
      </w:rPr>
      <w:t xml:space="preserve">Questions? Contact the CES team: </w:t>
    </w:r>
    <w:hyperlink r:id="rId1" w:history="1">
      <w:r w:rsidRPr="00287BA9">
        <w:rPr>
          <w:rStyle w:val="Hyperlink"/>
          <w:rFonts w:ascii="Segoe UI" w:hAnsi="Segoe UI" w:cs="Segoe UI"/>
          <w:sz w:val="20"/>
          <w:szCs w:val="20"/>
        </w:rPr>
        <w:t>CES.Hennepin@Hennepin.us</w:t>
      </w:r>
    </w:hyperlink>
    <w:r w:rsidR="00893E98">
      <w:rPr>
        <w:rStyle w:val="Hyperlink"/>
        <w:rFonts w:ascii="Segoe UI" w:hAnsi="Segoe UI" w:cs="Segoe UI"/>
        <w:sz w:val="20"/>
        <w:szCs w:val="20"/>
      </w:rPr>
      <w:t xml:space="preserve"> </w:t>
    </w:r>
    <w:r w:rsidR="00893E98" w:rsidRPr="00893E98">
      <w:rPr>
        <w:rStyle w:val="Hyperlink"/>
        <w:rFonts w:ascii="Segoe UI" w:hAnsi="Segoe UI" w:cs="Segoe UI"/>
        <w:sz w:val="20"/>
        <w:szCs w:val="20"/>
        <w:u w:val="none"/>
      </w:rPr>
      <w:tab/>
    </w:r>
    <w:r w:rsidR="00893E98">
      <w:rPr>
        <w:rStyle w:val="Hyperlink"/>
        <w:rFonts w:ascii="Segoe UI" w:hAnsi="Segoe UI" w:cs="Segoe UI"/>
        <w:sz w:val="20"/>
        <w:szCs w:val="20"/>
        <w:u w:val="none"/>
      </w:rPr>
      <w:t xml:space="preserve">    </w:t>
    </w:r>
    <w:r w:rsidR="00893E98" w:rsidRPr="00893E98">
      <w:rPr>
        <w:rStyle w:val="Hyperlink"/>
        <w:rFonts w:ascii="Segoe UI" w:hAnsi="Segoe UI" w:cs="Segoe UI"/>
        <w:i/>
        <w:iCs/>
        <w:color w:val="auto"/>
        <w:sz w:val="18"/>
        <w:szCs w:val="18"/>
        <w:u w:val="none"/>
      </w:rPr>
      <w:t xml:space="preserve">last edit: </w:t>
    </w:r>
    <w:r w:rsidR="008640FD">
      <w:rPr>
        <w:rStyle w:val="Hyperlink"/>
        <w:rFonts w:ascii="Segoe UI" w:hAnsi="Segoe UI" w:cs="Segoe UI"/>
        <w:i/>
        <w:iCs/>
        <w:color w:val="auto"/>
        <w:sz w:val="18"/>
        <w:szCs w:val="18"/>
        <w:u w:val="none"/>
      </w:rPr>
      <w:t>8</w:t>
    </w:r>
    <w:r w:rsidR="00893E98" w:rsidRPr="00893E98">
      <w:rPr>
        <w:rStyle w:val="Hyperlink"/>
        <w:rFonts w:ascii="Segoe UI" w:hAnsi="Segoe UI" w:cs="Segoe UI"/>
        <w:i/>
        <w:iCs/>
        <w:color w:val="auto"/>
        <w:sz w:val="18"/>
        <w:szCs w:val="18"/>
        <w:u w:val="none"/>
      </w:rPr>
      <w:t>/23/22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A140" w14:textId="77777777" w:rsidR="007656A2" w:rsidRDefault="007656A2" w:rsidP="00F1241A">
      <w:pPr>
        <w:spacing w:after="0" w:line="240" w:lineRule="auto"/>
      </w:pPr>
      <w:r>
        <w:separator/>
      </w:r>
    </w:p>
  </w:footnote>
  <w:footnote w:type="continuationSeparator" w:id="0">
    <w:p w14:paraId="1409C789" w14:textId="77777777" w:rsidR="007656A2" w:rsidRDefault="007656A2" w:rsidP="00F1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2EB5" w14:textId="34548261" w:rsidR="008640FD" w:rsidRDefault="00C40484">
    <w:pPr>
      <w:pStyle w:val="Header"/>
    </w:pPr>
    <w:r>
      <w:rPr>
        <w:noProof/>
      </w:rPr>
      <w:drawing>
        <wp:inline distT="0" distB="0" distL="0" distR="0" wp14:anchorId="744D4FF8" wp14:editId="4170B66C">
          <wp:extent cx="3232150" cy="1077383"/>
          <wp:effectExtent l="0" t="0" r="635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413" cy="108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4E8"/>
    <w:multiLevelType w:val="multilevel"/>
    <w:tmpl w:val="8854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7374C"/>
    <w:multiLevelType w:val="hybridMultilevel"/>
    <w:tmpl w:val="68CC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1B5E"/>
    <w:multiLevelType w:val="hybridMultilevel"/>
    <w:tmpl w:val="E5803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D87484"/>
    <w:multiLevelType w:val="hybridMultilevel"/>
    <w:tmpl w:val="9BF0D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E3775"/>
    <w:multiLevelType w:val="hybridMultilevel"/>
    <w:tmpl w:val="8F8A1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B4069"/>
    <w:multiLevelType w:val="hybridMultilevel"/>
    <w:tmpl w:val="7048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FC6"/>
    <w:multiLevelType w:val="hybridMultilevel"/>
    <w:tmpl w:val="5054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3CE8"/>
    <w:multiLevelType w:val="multilevel"/>
    <w:tmpl w:val="B946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51249"/>
    <w:multiLevelType w:val="hybridMultilevel"/>
    <w:tmpl w:val="82A6C1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5A1D7D"/>
    <w:multiLevelType w:val="hybridMultilevel"/>
    <w:tmpl w:val="E34EC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153D67"/>
    <w:multiLevelType w:val="multilevel"/>
    <w:tmpl w:val="B3B81C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36D8C"/>
    <w:multiLevelType w:val="hybridMultilevel"/>
    <w:tmpl w:val="C8C8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E1F5E"/>
    <w:multiLevelType w:val="multilevel"/>
    <w:tmpl w:val="265611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75418"/>
    <w:multiLevelType w:val="hybridMultilevel"/>
    <w:tmpl w:val="D5F4B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6678D0"/>
    <w:multiLevelType w:val="hybridMultilevel"/>
    <w:tmpl w:val="154C6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3B1A3F"/>
    <w:multiLevelType w:val="hybridMultilevel"/>
    <w:tmpl w:val="2C6A6BEE"/>
    <w:lvl w:ilvl="0" w:tplc="0DB8C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FF7E48"/>
    <w:multiLevelType w:val="hybridMultilevel"/>
    <w:tmpl w:val="6F8E0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42B28"/>
    <w:multiLevelType w:val="hybridMultilevel"/>
    <w:tmpl w:val="AB069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A60B0D"/>
    <w:multiLevelType w:val="hybridMultilevel"/>
    <w:tmpl w:val="35A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C3977"/>
    <w:multiLevelType w:val="hybridMultilevel"/>
    <w:tmpl w:val="99364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3D7C4E"/>
    <w:multiLevelType w:val="multilevel"/>
    <w:tmpl w:val="FB6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175940"/>
    <w:multiLevelType w:val="hybridMultilevel"/>
    <w:tmpl w:val="8E40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  <w:lvlOverride w:ilvl="0">
      <w:startOverride w:val="1"/>
    </w:lvlOverride>
  </w:num>
  <w:num w:numId="4">
    <w:abstractNumId w:val="7"/>
    <w:lvlOverride w:ilvl="0"/>
    <w:lvlOverride w:ilvl="1">
      <w:startOverride w:val="1"/>
    </w:lvlOverride>
  </w:num>
  <w:num w:numId="5">
    <w:abstractNumId w:val="3"/>
  </w:num>
  <w:num w:numId="6">
    <w:abstractNumId w:val="21"/>
  </w:num>
  <w:num w:numId="7">
    <w:abstractNumId w:val="9"/>
  </w:num>
  <w:num w:numId="8">
    <w:abstractNumId w:val="4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8"/>
  </w:num>
  <w:num w:numId="14">
    <w:abstractNumId w:val="10"/>
    <w:lvlOverride w:ilvl="0">
      <w:startOverride w:val="1"/>
    </w:lvlOverride>
  </w:num>
  <w:num w:numId="15">
    <w:abstractNumId w:val="18"/>
  </w:num>
  <w:num w:numId="16">
    <w:abstractNumId w:val="13"/>
  </w:num>
  <w:num w:numId="17">
    <w:abstractNumId w:val="19"/>
  </w:num>
  <w:num w:numId="18">
    <w:abstractNumId w:val="17"/>
  </w:num>
  <w:num w:numId="19">
    <w:abstractNumId w:val="12"/>
    <w:lvlOverride w:ilvl="0">
      <w:startOverride w:val="1"/>
    </w:lvlOverride>
  </w:num>
  <w:num w:numId="20">
    <w:abstractNumId w:val="12"/>
    <w:lvlOverride w:ilvl="0"/>
    <w:lvlOverride w:ilvl="1">
      <w:startOverride w:val="1"/>
    </w:lvlOverride>
  </w:num>
  <w:num w:numId="21">
    <w:abstractNumId w:val="12"/>
    <w:lvlOverride w:ilvl="0"/>
    <w:lvlOverride w:ilvl="1"/>
    <w:lvlOverride w:ilvl="2">
      <w:startOverride w:val="1"/>
    </w:lvlOverride>
  </w:num>
  <w:num w:numId="22">
    <w:abstractNumId w:val="11"/>
  </w:num>
  <w:num w:numId="23">
    <w:abstractNumId w:val="0"/>
    <w:lvlOverride w:ilvl="0">
      <w:startOverride w:val="1"/>
    </w:lvlOverride>
  </w:num>
  <w:num w:numId="24">
    <w:abstractNumId w:val="0"/>
    <w:lvlOverride w:ilvl="0"/>
    <w:lvlOverride w:ilvl="1">
      <w:startOverride w:val="1"/>
    </w:lvlOverride>
  </w:num>
  <w:num w:numId="25">
    <w:abstractNumId w:val="14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1A"/>
    <w:rsid w:val="000052E7"/>
    <w:rsid w:val="00042F21"/>
    <w:rsid w:val="000B18F8"/>
    <w:rsid w:val="001B166A"/>
    <w:rsid w:val="00205EC1"/>
    <w:rsid w:val="0023352F"/>
    <w:rsid w:val="00264605"/>
    <w:rsid w:val="0027592B"/>
    <w:rsid w:val="002E2132"/>
    <w:rsid w:val="002E36A3"/>
    <w:rsid w:val="003014F8"/>
    <w:rsid w:val="00301E9F"/>
    <w:rsid w:val="00320C40"/>
    <w:rsid w:val="00325029"/>
    <w:rsid w:val="00325CF1"/>
    <w:rsid w:val="0037672A"/>
    <w:rsid w:val="004275A5"/>
    <w:rsid w:val="004327D8"/>
    <w:rsid w:val="00437098"/>
    <w:rsid w:val="004D31DF"/>
    <w:rsid w:val="0050577D"/>
    <w:rsid w:val="00544B7D"/>
    <w:rsid w:val="005752A9"/>
    <w:rsid w:val="0058779E"/>
    <w:rsid w:val="005E133D"/>
    <w:rsid w:val="006701BC"/>
    <w:rsid w:val="00682F8A"/>
    <w:rsid w:val="00684539"/>
    <w:rsid w:val="006C0B1F"/>
    <w:rsid w:val="006C7823"/>
    <w:rsid w:val="006D5ADB"/>
    <w:rsid w:val="006D60EF"/>
    <w:rsid w:val="006E6DEC"/>
    <w:rsid w:val="007011E9"/>
    <w:rsid w:val="00702B24"/>
    <w:rsid w:val="007205A8"/>
    <w:rsid w:val="00721C2F"/>
    <w:rsid w:val="00751BB6"/>
    <w:rsid w:val="007656A2"/>
    <w:rsid w:val="00803705"/>
    <w:rsid w:val="00811730"/>
    <w:rsid w:val="008145BC"/>
    <w:rsid w:val="0081548B"/>
    <w:rsid w:val="008640FD"/>
    <w:rsid w:val="008658B0"/>
    <w:rsid w:val="00893E98"/>
    <w:rsid w:val="008F20A1"/>
    <w:rsid w:val="00900E01"/>
    <w:rsid w:val="00904F3A"/>
    <w:rsid w:val="00926FDB"/>
    <w:rsid w:val="00937521"/>
    <w:rsid w:val="00943EC8"/>
    <w:rsid w:val="009562E2"/>
    <w:rsid w:val="00981EEF"/>
    <w:rsid w:val="009859F5"/>
    <w:rsid w:val="009873D2"/>
    <w:rsid w:val="009C5F42"/>
    <w:rsid w:val="00A250AF"/>
    <w:rsid w:val="00A471A4"/>
    <w:rsid w:val="00A61594"/>
    <w:rsid w:val="00AA2FE2"/>
    <w:rsid w:val="00AE6C37"/>
    <w:rsid w:val="00B234BE"/>
    <w:rsid w:val="00B52380"/>
    <w:rsid w:val="00BC0048"/>
    <w:rsid w:val="00BD760F"/>
    <w:rsid w:val="00BE2737"/>
    <w:rsid w:val="00BF188F"/>
    <w:rsid w:val="00C40484"/>
    <w:rsid w:val="00CA4716"/>
    <w:rsid w:val="00CB5A32"/>
    <w:rsid w:val="00CC0B99"/>
    <w:rsid w:val="00CD0773"/>
    <w:rsid w:val="00D16FEE"/>
    <w:rsid w:val="00D42868"/>
    <w:rsid w:val="00D9420D"/>
    <w:rsid w:val="00D94AD0"/>
    <w:rsid w:val="00D96BDB"/>
    <w:rsid w:val="00DC463A"/>
    <w:rsid w:val="00E21C10"/>
    <w:rsid w:val="00E44CD9"/>
    <w:rsid w:val="00EE2E92"/>
    <w:rsid w:val="00EE38AC"/>
    <w:rsid w:val="00F1241A"/>
    <w:rsid w:val="00F23B7E"/>
    <w:rsid w:val="00F45382"/>
    <w:rsid w:val="00F46CE7"/>
    <w:rsid w:val="00F51068"/>
    <w:rsid w:val="00F942ED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98350"/>
  <w15:chartTrackingRefBased/>
  <w15:docId w15:val="{672D6BF1-5A87-43E9-B5A2-5324AFEF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23352F"/>
    <w:pPr>
      <w:spacing w:before="100" w:beforeAutospacing="1" w:after="100" w:afterAutospacing="1" w:line="240" w:lineRule="auto"/>
      <w:outlineLvl w:val="4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1A"/>
  </w:style>
  <w:style w:type="paragraph" w:styleId="Footer">
    <w:name w:val="footer"/>
    <w:basedOn w:val="Normal"/>
    <w:link w:val="FooterChar"/>
    <w:uiPriority w:val="99"/>
    <w:unhideWhenUsed/>
    <w:rsid w:val="00F1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1A"/>
  </w:style>
  <w:style w:type="paragraph" w:styleId="ListParagraph">
    <w:name w:val="List Paragraph"/>
    <w:basedOn w:val="Normal"/>
    <w:uiPriority w:val="34"/>
    <w:qFormat/>
    <w:rsid w:val="0037672A"/>
    <w:pPr>
      <w:ind w:left="720"/>
      <w:contextualSpacing/>
    </w:pPr>
  </w:style>
  <w:style w:type="table" w:styleId="TableGrid">
    <w:name w:val="Table Grid"/>
    <w:basedOn w:val="TableNormal"/>
    <w:uiPriority w:val="39"/>
    <w:rsid w:val="0037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80"/>
    <w:rPr>
      <w:color w:val="0000FF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9C5F42"/>
  </w:style>
  <w:style w:type="paragraph" w:customStyle="1" w:styleId="Default">
    <w:name w:val="Default"/>
    <w:rsid w:val="00D94AD0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94AD0"/>
    <w:pPr>
      <w:spacing w:line="24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F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73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E9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23352F"/>
    <w:rPr>
      <w:rFonts w:ascii="Calibri" w:hAnsi="Calibri" w:cs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33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rehousing.org/" TargetMode="External"/><Relationship Id="rId13" Type="http://schemas.openxmlformats.org/officeDocument/2006/relationships/hyperlink" Target="https://www.hennepin.us/residents/human-services/coordinated-ent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eets.to.housing@hennepin.us" TargetMode="External"/><Relationship Id="rId12" Type="http://schemas.openxmlformats.org/officeDocument/2006/relationships/hyperlink" Target="https://www.mac-v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nnepin.us/homeless-to-housing" TargetMode="External"/><Relationship Id="rId5" Type="http://schemas.openxmlformats.org/officeDocument/2006/relationships/footnotes" Target="footnot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s://www.hennepin.us/residents/health-medical/health-care-for-the-homeles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mber.Poppe@clarehousing.org" TargetMode="External"/><Relationship Id="rId1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S.Hennepin@Hennepin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Murphy</dc:creator>
  <cp:keywords/>
  <dc:description/>
  <cp:lastModifiedBy>Eric S Richert</cp:lastModifiedBy>
  <cp:revision>4</cp:revision>
  <dcterms:created xsi:type="dcterms:W3CDTF">2022-08-23T17:58:00Z</dcterms:created>
  <dcterms:modified xsi:type="dcterms:W3CDTF">2022-08-23T18:21:00Z</dcterms:modified>
</cp:coreProperties>
</file>