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5C16C1C" w14:textId="77777777" w:rsidR="004D4DE7" w:rsidRDefault="00E84E42" w:rsidP="00E84E42">
      <w:pPr>
        <w:spacing w:after="1440"/>
        <w:jc w:val="center"/>
      </w:pPr>
      <w:bookmarkStart w:id="0" w:name="_Hlk156132706"/>
      <w:bookmarkEnd w:id="0"/>
      <w:r>
        <w:rPr>
          <w:noProof/>
        </w:rPr>
        <w:drawing>
          <wp:inline distT="0" distB="0" distL="0" distR="0" wp14:anchorId="15C16C1E" wp14:editId="0B1B23D7">
            <wp:extent cx="3203455" cy="402337"/>
            <wp:effectExtent l="0" t="0" r="0" b="0"/>
            <wp:docPr id="2" name="Picture 2" descr="This is an official Hennepin County document." title="Hennepin County Wordm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C-wordmark-grey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455" cy="40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D18E8" w14:textId="66BB6E85" w:rsidR="00515B7B" w:rsidRDefault="00C61EDF" w:rsidP="005E0795">
      <w:pPr>
        <w:pStyle w:val="Heading1"/>
      </w:pPr>
      <w:r>
        <w:t>Community zero waste</w:t>
      </w:r>
      <w:r w:rsidR="00ED2617">
        <w:t xml:space="preserve"> grants media kit</w:t>
      </w:r>
    </w:p>
    <w:p w14:paraId="703B523D" w14:textId="20ADB098" w:rsidR="00515B7B" w:rsidRDefault="00515B7B" w:rsidP="00515B7B">
      <w:pPr>
        <w:pStyle w:val="Heading2"/>
      </w:pPr>
      <w:r>
        <w:t xml:space="preserve">About </w:t>
      </w:r>
      <w:r w:rsidR="00ED2617">
        <w:t>the grants</w:t>
      </w:r>
    </w:p>
    <w:p w14:paraId="61423152" w14:textId="77777777" w:rsidR="00FD2266" w:rsidRDefault="00AD1594" w:rsidP="00E33AA1">
      <w:pPr>
        <w:rPr>
          <w:szCs w:val="20"/>
        </w:rPr>
      </w:pPr>
      <w:r>
        <w:rPr>
          <w:shd w:val="clear" w:color="auto" w:fill="FFFFFF"/>
        </w:rPr>
        <w:t xml:space="preserve">Community zero waste grants </w:t>
      </w:r>
      <w:r>
        <w:t>provide funding</w:t>
      </w:r>
      <w:r w:rsidRPr="00E42A01">
        <w:t xml:space="preserve"> </w:t>
      </w:r>
      <w:r>
        <w:t>to community-based organizations to develop and lead waste prevention and diversion projects</w:t>
      </w:r>
      <w:r w:rsidRPr="002C004A">
        <w:t>.</w:t>
      </w:r>
      <w:r>
        <w:t xml:space="preserve"> </w:t>
      </w:r>
      <w:r w:rsidR="00FD2266" w:rsidRPr="00932478">
        <w:rPr>
          <w:szCs w:val="20"/>
        </w:rPr>
        <w:t>This grant program embraces community-rooted projects, encompassing innovative solutions to reach zero waste in communities that are historically underserved. This grant will support place-based practices that provide benefits and long-term solutions to improve recycling and organics recovery from waste.</w:t>
      </w:r>
    </w:p>
    <w:p w14:paraId="063F6587" w14:textId="4926933B" w:rsidR="00742E94" w:rsidRDefault="00742E94" w:rsidP="00ED2617">
      <w:r w:rsidRPr="00742E94">
        <w:t>Applications will be accepted until Wednesday, December 4, 2024 at 2 p.m.</w:t>
      </w:r>
    </w:p>
    <w:p w14:paraId="1318F9AE" w14:textId="2DC1FE24" w:rsidR="00ED2617" w:rsidRPr="00C2092E" w:rsidRDefault="00ED2617" w:rsidP="00ED2617">
      <w:r>
        <w:t xml:space="preserve">Grant information can be accessed here: </w:t>
      </w:r>
      <w:hyperlink r:id="rId11" w:history="1">
        <w:r w:rsidR="00561012" w:rsidRPr="00D10E74">
          <w:rPr>
            <w:rStyle w:val="Hyperlink"/>
          </w:rPr>
          <w:t>hennepin.us/community-zero-waste-grants</w:t>
        </w:r>
      </w:hyperlink>
      <w:r w:rsidR="00561012" w:rsidRPr="00D10E74">
        <w:t>.</w:t>
      </w:r>
      <w:r w:rsidR="00561012">
        <w:t xml:space="preserve"> </w:t>
      </w:r>
      <w:r>
        <w:t>Use the article, social media posts, and images below to help promote the grants.</w:t>
      </w:r>
    </w:p>
    <w:p w14:paraId="1EE7A356" w14:textId="569E6FD8" w:rsidR="004E4641" w:rsidRPr="003B3031" w:rsidRDefault="00CF760B" w:rsidP="004E4641">
      <w:pPr>
        <w:pStyle w:val="Heading3"/>
        <w:rPr>
          <w:rFonts w:eastAsia="Times New Roman"/>
        </w:rPr>
      </w:pPr>
      <w:r>
        <w:rPr>
          <w:rFonts w:eastAsia="Times New Roman"/>
        </w:rPr>
        <w:t>Community zero waste</w:t>
      </w:r>
      <w:r w:rsidR="00203257">
        <w:rPr>
          <w:rFonts w:eastAsia="Times New Roman"/>
        </w:rPr>
        <w:t xml:space="preserve"> grants</w:t>
      </w:r>
    </w:p>
    <w:p w14:paraId="07DBE727" w14:textId="77777777" w:rsidR="004204B9" w:rsidRDefault="004204B9" w:rsidP="004204B9">
      <w:pPr>
        <w:spacing w:after="0"/>
        <w:rPr>
          <w:szCs w:val="20"/>
        </w:rPr>
      </w:pPr>
      <w:r w:rsidRPr="004D5334">
        <w:rPr>
          <w:szCs w:val="20"/>
        </w:rPr>
        <w:t xml:space="preserve">Examples of projects could include community-led swaps, repair clinics, special material collections, and recycling or organics drop-off sites that address waste programming gaps or culturally specific needs. Applicants may apply for up to $100,000 </w:t>
      </w:r>
      <w:r>
        <w:rPr>
          <w:szCs w:val="20"/>
        </w:rPr>
        <w:t xml:space="preserve">per year for up to 3 years </w:t>
      </w:r>
      <w:r w:rsidRPr="004D5334">
        <w:rPr>
          <w:szCs w:val="20"/>
        </w:rPr>
        <w:t>to implement projects that advance the county’s zero-waste goals. There is no minimum grant award.</w:t>
      </w:r>
    </w:p>
    <w:p w14:paraId="1A3F82A3" w14:textId="77777777" w:rsidR="004204B9" w:rsidRDefault="004204B9" w:rsidP="004204B9">
      <w:pPr>
        <w:spacing w:after="0"/>
        <w:rPr>
          <w:szCs w:val="20"/>
          <w:highlight w:val="yellow"/>
        </w:rPr>
      </w:pPr>
    </w:p>
    <w:p w14:paraId="118354ED" w14:textId="07B79304" w:rsidR="004204B9" w:rsidRDefault="004204B9" w:rsidP="004204B9">
      <w:pPr>
        <w:spacing w:after="0"/>
        <w:rPr>
          <w:szCs w:val="20"/>
        </w:rPr>
      </w:pPr>
      <w:r w:rsidRPr="00501C83">
        <w:rPr>
          <w:szCs w:val="20"/>
        </w:rPr>
        <w:t xml:space="preserve">Review the </w:t>
      </w:r>
      <w:hyperlink r:id="rId12" w:history="1">
        <w:r w:rsidR="00627151" w:rsidRPr="00501C83">
          <w:rPr>
            <w:rStyle w:val="Hyperlink"/>
          </w:rPr>
          <w:t>2024 community zero waste grant guidelines (PDF)</w:t>
        </w:r>
      </w:hyperlink>
      <w:r w:rsidR="00627151" w:rsidRPr="00501C83">
        <w:t xml:space="preserve"> </w:t>
      </w:r>
      <w:r w:rsidRPr="00501C83">
        <w:rPr>
          <w:szCs w:val="20"/>
        </w:rPr>
        <w:t xml:space="preserve">and </w:t>
      </w:r>
      <w:hyperlink r:id="rId13" w:history="1">
        <w:r w:rsidRPr="00501C83">
          <w:rPr>
            <w:rStyle w:val="Hyperlink"/>
            <w:szCs w:val="20"/>
          </w:rPr>
          <w:t>grant flyer (PDF)</w:t>
        </w:r>
      </w:hyperlink>
      <w:r w:rsidRPr="00501C83">
        <w:rPr>
          <w:szCs w:val="20"/>
        </w:rPr>
        <w:t xml:space="preserve"> to learn</w:t>
      </w:r>
      <w:r w:rsidRPr="00FC2F1F">
        <w:rPr>
          <w:szCs w:val="20"/>
        </w:rPr>
        <w:t xml:space="preserve"> more.</w:t>
      </w:r>
    </w:p>
    <w:p w14:paraId="69DB1179" w14:textId="77777777" w:rsidR="00E144C0" w:rsidRPr="000D0C5A" w:rsidRDefault="00E144C0" w:rsidP="00E144C0">
      <w:pPr>
        <w:pStyle w:val="Heading3"/>
      </w:pPr>
      <w:r>
        <w:t>Apply</w:t>
      </w:r>
    </w:p>
    <w:p w14:paraId="5EDFC2E6" w14:textId="5D81DEEE" w:rsidR="00F87AB5" w:rsidRPr="00501C83" w:rsidRDefault="00E144C0" w:rsidP="00F87AB5">
      <w:pPr>
        <w:pStyle w:val="ListParagraph"/>
        <w:numPr>
          <w:ilvl w:val="0"/>
          <w:numId w:val="30"/>
        </w:numPr>
        <w:spacing w:after="160"/>
      </w:pPr>
      <w:r w:rsidRPr="00501C83">
        <w:t>Review the </w:t>
      </w:r>
      <w:hyperlink r:id="rId14" w:history="1">
        <w:r w:rsidR="00056C8F" w:rsidRPr="00501C83">
          <w:rPr>
            <w:rStyle w:val="Hyperlink"/>
          </w:rPr>
          <w:t>2024 community zero waste grant guidelines (PDF)</w:t>
        </w:r>
      </w:hyperlink>
      <w:r w:rsidR="00056C8F" w:rsidRPr="00501C83">
        <w:t>.</w:t>
      </w:r>
    </w:p>
    <w:p w14:paraId="4AB03795" w14:textId="4944DA9B" w:rsidR="00E144C0" w:rsidRPr="00F87AB5" w:rsidRDefault="00F87AB5" w:rsidP="00F87AB5">
      <w:pPr>
        <w:pStyle w:val="ListParagraph"/>
        <w:numPr>
          <w:ilvl w:val="0"/>
          <w:numId w:val="30"/>
        </w:numPr>
        <w:spacing w:after="160"/>
      </w:pPr>
      <w:r>
        <w:t xml:space="preserve">Apply through the </w:t>
      </w:r>
      <w:hyperlink r:id="rId15" w:tgtFrame="_blank" w:history="1">
        <w:r w:rsidRPr="00744568">
          <w:rPr>
            <w:rStyle w:val="Hyperlink"/>
          </w:rPr>
          <w:t>Hennepin County Supplier Portal</w:t>
        </w:r>
      </w:hyperlink>
      <w:r w:rsidRPr="00744568">
        <w:t>.</w:t>
      </w:r>
    </w:p>
    <w:p w14:paraId="370E459B" w14:textId="77777777" w:rsidR="00786E2A" w:rsidRDefault="00786E2A" w:rsidP="00786E2A">
      <w:pPr>
        <w:pStyle w:val="Heading3"/>
      </w:pPr>
      <w:r>
        <w:t>Contact</w:t>
      </w:r>
    </w:p>
    <w:p w14:paraId="5596E294" w14:textId="02761096" w:rsidR="00786E2A" w:rsidRDefault="00786E2A" w:rsidP="00786E2A">
      <w:r w:rsidRPr="00CF760B">
        <w:t xml:space="preserve">If </w:t>
      </w:r>
      <w:r>
        <w:t>you</w:t>
      </w:r>
      <w:r w:rsidRPr="00CF760B">
        <w:t xml:space="preserve"> have questions about grants, contact the community zero waste grant coordinator, Didier Bolanos Gonzalez at </w:t>
      </w:r>
      <w:hyperlink r:id="rId16" w:history="1">
        <w:r w:rsidRPr="00CF760B">
          <w:rPr>
            <w:rStyle w:val="Hyperlink"/>
          </w:rPr>
          <w:t>Didier.BolanosGonzalez@hennepin.us</w:t>
        </w:r>
      </w:hyperlink>
      <w:r w:rsidRPr="00CF760B">
        <w:t xml:space="preserve"> or 612-919-3776</w:t>
      </w:r>
      <w:r>
        <w:t>.</w:t>
      </w:r>
    </w:p>
    <w:p w14:paraId="4D87A6ED" w14:textId="77777777" w:rsidR="00CA2C20" w:rsidRPr="00CA2C20" w:rsidRDefault="00CA2C20" w:rsidP="00ED2617">
      <w:pPr>
        <w:rPr>
          <w:lang w:val="en"/>
        </w:rPr>
      </w:pPr>
    </w:p>
    <w:p w14:paraId="48DEBB37" w14:textId="416781A9" w:rsidR="00515B7B" w:rsidRDefault="00ED2617" w:rsidP="001A689F">
      <w:pPr>
        <w:pStyle w:val="Heading1"/>
      </w:pPr>
      <w:r>
        <w:lastRenderedPageBreak/>
        <w:t>Sample newsletter article</w:t>
      </w:r>
    </w:p>
    <w:p w14:paraId="4EADB7E6" w14:textId="6122C2B6" w:rsidR="00ED2617" w:rsidRDefault="00ED2617" w:rsidP="00ED2617">
      <w:r>
        <w:t>Share the sample newsletter article on your organization’s website or in your newsletters.</w:t>
      </w:r>
    </w:p>
    <w:p w14:paraId="0469C67A" w14:textId="60EF87F5" w:rsidR="007B359B" w:rsidRPr="00BB3344" w:rsidRDefault="00ED0197" w:rsidP="001A689F">
      <w:pPr>
        <w:pStyle w:val="Heading2"/>
      </w:pPr>
      <w:r w:rsidRPr="00BB3344">
        <w:t>Grants</w:t>
      </w:r>
      <w:r w:rsidR="007B359B" w:rsidRPr="00BB3344">
        <w:t xml:space="preserve"> are available </w:t>
      </w:r>
      <w:r w:rsidR="00DC241E">
        <w:t>for community-based waste prevention projects</w:t>
      </w:r>
    </w:p>
    <w:p w14:paraId="548F35EE" w14:textId="1F2F5A4E" w:rsidR="00FF6283" w:rsidRDefault="00FF6283" w:rsidP="00FF6283">
      <w:r>
        <w:rPr>
          <w:shd w:val="clear" w:color="auto" w:fill="FFFFFF"/>
        </w:rPr>
        <w:t xml:space="preserve">Community zero waste grants </w:t>
      </w:r>
      <w:r>
        <w:t>provide funding</w:t>
      </w:r>
      <w:r w:rsidRPr="00E42A01">
        <w:t xml:space="preserve"> </w:t>
      </w:r>
      <w:r>
        <w:t>to community-based organizations to develop and lead waste prevention and diversion projects</w:t>
      </w:r>
      <w:r w:rsidRPr="002C004A">
        <w:t>.</w:t>
      </w:r>
    </w:p>
    <w:p w14:paraId="117CFDD9" w14:textId="557D9F64" w:rsidR="001A689F" w:rsidRDefault="00445295" w:rsidP="00FF6283">
      <w:r>
        <w:rPr>
          <w:noProof/>
        </w:rPr>
        <w:drawing>
          <wp:anchor distT="0" distB="0" distL="114300" distR="114300" simplePos="0" relativeHeight="251658240" behindDoc="0" locked="0" layoutInCell="1" allowOverlap="1" wp14:anchorId="436C5F43" wp14:editId="2C6722D5">
            <wp:simplePos x="0" y="0"/>
            <wp:positionH relativeFrom="column">
              <wp:posOffset>2362581</wp:posOffset>
            </wp:positionH>
            <wp:positionV relativeFrom="paragraph">
              <wp:posOffset>8763</wp:posOffset>
            </wp:positionV>
            <wp:extent cx="3488055" cy="2180590"/>
            <wp:effectExtent l="0" t="0" r="0" b="0"/>
            <wp:wrapSquare wrapText="bothSides"/>
            <wp:docPr id="971798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97" b="22199"/>
                    <a:stretch/>
                  </pic:blipFill>
                  <pic:spPr bwMode="auto">
                    <a:xfrm>
                      <a:off x="0" y="0"/>
                      <a:ext cx="3488055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89F" w:rsidRPr="002C004A">
        <w:t>Examples of projects could include community-led swaps, repair clinics, special material collections, and recycling or organics drop-off sites that address waste programming gaps or culturally specific needs.</w:t>
      </w:r>
      <w:r w:rsidR="001A689F" w:rsidRPr="0038573D">
        <w:t xml:space="preserve"> </w:t>
      </w:r>
      <w:r w:rsidR="001A689F">
        <w:t xml:space="preserve">Applicants may apply for up to $100,000 per year for up to 3 years to implement projects that advance the county’s zero-waste goals. There is no minimum grant award. </w:t>
      </w:r>
      <w:r w:rsidR="001A689F" w:rsidRPr="006F5050">
        <w:t xml:space="preserve">Review the </w:t>
      </w:r>
      <w:hyperlink r:id="rId18" w:history="1">
        <w:r w:rsidR="00501C83" w:rsidRPr="00501C83">
          <w:rPr>
            <w:rStyle w:val="Hyperlink"/>
            <w:szCs w:val="20"/>
          </w:rPr>
          <w:t>grant flyer (PDF)</w:t>
        </w:r>
      </w:hyperlink>
      <w:r w:rsidR="00501C83" w:rsidRPr="00501C83">
        <w:rPr>
          <w:szCs w:val="20"/>
        </w:rPr>
        <w:t xml:space="preserve"> </w:t>
      </w:r>
      <w:r w:rsidR="001A689F">
        <w:t xml:space="preserve">and </w:t>
      </w:r>
      <w:r w:rsidR="001A689F" w:rsidRPr="00744568">
        <w:t xml:space="preserve">the </w:t>
      </w:r>
      <w:hyperlink r:id="rId19" w:history="1">
        <w:r w:rsidR="00501C83" w:rsidRPr="00501C83">
          <w:rPr>
            <w:rStyle w:val="Hyperlink"/>
          </w:rPr>
          <w:t>2024 community zero waste grant guidelines (PDF)</w:t>
        </w:r>
      </w:hyperlink>
      <w:r w:rsidR="00501C83" w:rsidRPr="00501C83">
        <w:t xml:space="preserve"> </w:t>
      </w:r>
      <w:r w:rsidR="001A689F" w:rsidRPr="006F5050">
        <w:t>to learn more.</w:t>
      </w:r>
    </w:p>
    <w:p w14:paraId="53A6C604" w14:textId="4CF82CC4" w:rsidR="00B717FF" w:rsidRDefault="004E67EA" w:rsidP="00FF6283">
      <w:r w:rsidRPr="00D05B66">
        <w:t xml:space="preserve">Applications </w:t>
      </w:r>
      <w:r>
        <w:t xml:space="preserve">are due on </w:t>
      </w:r>
      <w:r w:rsidR="00742E94">
        <w:t>Wednesday, December 4 at 2 p.m.</w:t>
      </w:r>
    </w:p>
    <w:p w14:paraId="4514762C" w14:textId="4E4424B3" w:rsidR="00B717FF" w:rsidRDefault="00B717FF" w:rsidP="00B717FF">
      <w:pPr>
        <w:pStyle w:val="Heading3"/>
      </w:pPr>
      <w:r w:rsidRPr="00D05B66">
        <w:t>Eligible applicants include</w:t>
      </w:r>
      <w:r>
        <w:t>:</w:t>
      </w:r>
    </w:p>
    <w:p w14:paraId="3D065392" w14:textId="77777777" w:rsidR="00B717FF" w:rsidRDefault="00B717FF" w:rsidP="00B717FF">
      <w:pPr>
        <w:pStyle w:val="ListParagraph"/>
        <w:numPr>
          <w:ilvl w:val="0"/>
          <w:numId w:val="31"/>
        </w:numPr>
        <w:spacing w:after="160"/>
      </w:pPr>
      <w:r>
        <w:t>Community-based organizations located in Hennepin County that are registered with the Minnesota Secretary of State.</w:t>
      </w:r>
    </w:p>
    <w:p w14:paraId="36C0DCDC" w14:textId="77777777" w:rsidR="00B717FF" w:rsidRDefault="00B717FF" w:rsidP="00B717FF">
      <w:pPr>
        <w:pStyle w:val="ListParagraph"/>
        <w:numPr>
          <w:ilvl w:val="0"/>
          <w:numId w:val="31"/>
        </w:numPr>
        <w:spacing w:after="160"/>
      </w:pPr>
      <w:r>
        <w:t>Non-profit organizations that demonstrate community partnership and aim to expand zero-waste capacities in underserved areas of Hennepin County.</w:t>
      </w:r>
    </w:p>
    <w:p w14:paraId="379658C1" w14:textId="5EA63F3F" w:rsidR="004E67EA" w:rsidRDefault="004E67EA" w:rsidP="004E67EA">
      <w:r w:rsidRPr="00CF760B">
        <w:t xml:space="preserve">If </w:t>
      </w:r>
      <w:r>
        <w:t>you</w:t>
      </w:r>
      <w:r w:rsidRPr="00CF760B">
        <w:t xml:space="preserve"> have questions about grants, contact the community zero waste grant </w:t>
      </w:r>
      <w:r w:rsidRPr="00501C83">
        <w:t xml:space="preserve">coordinator, Didier Bolanos Gonzalez at </w:t>
      </w:r>
      <w:hyperlink r:id="rId20" w:history="1">
        <w:r w:rsidRPr="00501C83">
          <w:rPr>
            <w:rStyle w:val="Hyperlink"/>
          </w:rPr>
          <w:t>Didier.BolanosGonzalez@hennepin.us</w:t>
        </w:r>
      </w:hyperlink>
      <w:r w:rsidRPr="00501C83">
        <w:t xml:space="preserve"> or visit the </w:t>
      </w:r>
      <w:hyperlink r:id="rId21" w:history="1">
        <w:r w:rsidRPr="00540E56">
          <w:rPr>
            <w:rStyle w:val="Hyperlink"/>
          </w:rPr>
          <w:t>community zero waste grant webpage</w:t>
        </w:r>
      </w:hyperlink>
      <w:r w:rsidRPr="00501C83">
        <w:t>.</w:t>
      </w:r>
    </w:p>
    <w:p w14:paraId="04952F1B" w14:textId="6502ACAA" w:rsidR="00A23D9B" w:rsidRDefault="00A23D9B">
      <w:pPr>
        <w:spacing w:after="160"/>
        <w:rPr>
          <w:rFonts w:ascii="Segoe UI Light" w:eastAsiaTheme="majorEastAsia" w:hAnsi="Segoe UI Light" w:cstheme="majorBidi"/>
          <w:color w:val="0058A4"/>
          <w:sz w:val="36"/>
          <w:szCs w:val="26"/>
        </w:rPr>
      </w:pPr>
      <w:r>
        <w:br w:type="page"/>
      </w:r>
    </w:p>
    <w:p w14:paraId="20D356E4" w14:textId="4A3C40F7" w:rsidR="000600AD" w:rsidRDefault="000600AD" w:rsidP="002F1859">
      <w:pPr>
        <w:pStyle w:val="Heading1"/>
      </w:pPr>
      <w:r>
        <w:lastRenderedPageBreak/>
        <w:t>Social media posts</w:t>
      </w:r>
    </w:p>
    <w:p w14:paraId="26C481C3" w14:textId="0EFB8BB5" w:rsidR="000600AD" w:rsidRPr="000600AD" w:rsidRDefault="000600AD" w:rsidP="000600AD">
      <w:r>
        <w:t xml:space="preserve">Share these posts through your social media channels. </w:t>
      </w:r>
    </w:p>
    <w:p w14:paraId="559705B1" w14:textId="32A6D72A" w:rsidR="000600AD" w:rsidRDefault="000600AD" w:rsidP="000600AD">
      <w:pPr>
        <w:pStyle w:val="Heading3"/>
      </w:pPr>
      <w:r>
        <w:t>Facebook</w:t>
      </w:r>
    </w:p>
    <w:p w14:paraId="7A77B0AD" w14:textId="594C6E1A" w:rsidR="00991FB6" w:rsidRDefault="00991FB6" w:rsidP="00991FB6">
      <w:r>
        <w:rPr>
          <w:shd w:val="clear" w:color="auto" w:fill="FFFFFF"/>
        </w:rPr>
        <w:t xml:space="preserve">Community zero waste grants </w:t>
      </w:r>
      <w:r>
        <w:t>provide funding</w:t>
      </w:r>
      <w:r w:rsidRPr="00E42A01">
        <w:t xml:space="preserve"> </w:t>
      </w:r>
      <w:r>
        <w:t>to community-based organizations to develop and lead waste prevention and diversion projects</w:t>
      </w:r>
      <w:r w:rsidRPr="002C004A">
        <w:t>.</w:t>
      </w:r>
      <w:r w:rsidRPr="00991FB6">
        <w:t xml:space="preserve"> </w:t>
      </w:r>
      <w:r w:rsidRPr="002C004A">
        <w:t>Examples of projects could include community-led swaps, repair clinics, special material collections, and recycling or organics drop-off sites that address waste programming gaps or culturally specific needs.</w:t>
      </w:r>
      <w:r w:rsidRPr="0038573D">
        <w:t xml:space="preserve"> </w:t>
      </w:r>
      <w:r>
        <w:t>Applicants may apply for up to $100,000 per year for up to 3 years to implement projects that advance the county’s zero-waste goals. There is no minimum grant award.</w:t>
      </w:r>
      <w:r w:rsidRPr="00991FB6">
        <w:t xml:space="preserve"> </w:t>
      </w:r>
      <w:r w:rsidRPr="00D05B66">
        <w:t xml:space="preserve">Applications </w:t>
      </w:r>
      <w:r>
        <w:t>are due o</w:t>
      </w:r>
      <w:r w:rsidRPr="00540E56">
        <w:t xml:space="preserve">n </w:t>
      </w:r>
      <w:r w:rsidR="00742E94">
        <w:t>Wednesday, December 4 at 2 p.m</w:t>
      </w:r>
      <w:r w:rsidRPr="00540E56">
        <w:t xml:space="preserve">. Learn more and apply: </w:t>
      </w:r>
      <w:hyperlink r:id="rId22" w:history="1">
        <w:r w:rsidR="004F64B9" w:rsidRPr="00540E56">
          <w:rPr>
            <w:rStyle w:val="Hyperlink"/>
          </w:rPr>
          <w:t>hennepin.us/community-zero-waste-grants</w:t>
        </w:r>
      </w:hyperlink>
    </w:p>
    <w:p w14:paraId="06628404" w14:textId="392C3E8E" w:rsidR="000600AD" w:rsidRPr="0005240B" w:rsidRDefault="000600AD" w:rsidP="000600AD">
      <w:pPr>
        <w:pStyle w:val="Heading3"/>
      </w:pPr>
      <w:r>
        <w:t>Twitter</w:t>
      </w:r>
      <w:r w:rsidR="00BB76D8">
        <w:t>/X</w:t>
      </w:r>
    </w:p>
    <w:p w14:paraId="1FC9FFC9" w14:textId="3DB45872" w:rsidR="004F64B9" w:rsidRDefault="004F64B9" w:rsidP="004F64B9">
      <w:r>
        <w:rPr>
          <w:shd w:val="clear" w:color="auto" w:fill="FFFFFF"/>
        </w:rPr>
        <w:t xml:space="preserve">Community zero waste grants </w:t>
      </w:r>
      <w:r>
        <w:t>provide funding</w:t>
      </w:r>
      <w:r w:rsidRPr="00E42A01">
        <w:t xml:space="preserve"> </w:t>
      </w:r>
      <w:r>
        <w:t>to community-based organizations to develop and lead waste prevention and diversion projects</w:t>
      </w:r>
      <w:r w:rsidRPr="002C004A">
        <w:t>.</w:t>
      </w:r>
      <w:r w:rsidRPr="00991FB6">
        <w:t xml:space="preserve"> </w:t>
      </w:r>
      <w:r w:rsidRPr="00D05B66">
        <w:t xml:space="preserve">Applications </w:t>
      </w:r>
      <w:r>
        <w:t xml:space="preserve">are due on </w:t>
      </w:r>
      <w:r w:rsidR="00742E94">
        <w:t>Wednesday, December 4</w:t>
      </w:r>
      <w:r>
        <w:t xml:space="preserve">, 2024. Learn more and apply: </w:t>
      </w:r>
      <w:hyperlink r:id="rId23" w:history="1">
        <w:r w:rsidR="00540E56" w:rsidRPr="00540E56">
          <w:rPr>
            <w:rStyle w:val="Hyperlink"/>
          </w:rPr>
          <w:t>hennepin.us/community-zero-waste-grants</w:t>
        </w:r>
      </w:hyperlink>
      <w:r w:rsidR="00540E56">
        <w:t xml:space="preserve"> </w:t>
      </w:r>
      <w:r>
        <w:t>#</w:t>
      </w:r>
      <w:r w:rsidR="00844513">
        <w:t>CommunityZeroWaste #ZeroWasteGrant #ZeroWaste</w:t>
      </w:r>
    </w:p>
    <w:p w14:paraId="43B765D1" w14:textId="34084EAD" w:rsidR="002F1859" w:rsidRDefault="002F1859" w:rsidP="002F1859">
      <w:pPr>
        <w:pStyle w:val="Heading3"/>
      </w:pPr>
      <w:r>
        <w:t>Instagram</w:t>
      </w:r>
    </w:p>
    <w:p w14:paraId="29689B31" w14:textId="37EB125C" w:rsidR="004F64B9" w:rsidRDefault="004F64B9" w:rsidP="004F64B9">
      <w:r>
        <w:rPr>
          <w:shd w:val="clear" w:color="auto" w:fill="FFFFFF"/>
        </w:rPr>
        <w:t xml:space="preserve">Community zero waste grants </w:t>
      </w:r>
      <w:r>
        <w:t>provide funding</w:t>
      </w:r>
      <w:r w:rsidRPr="00E42A01">
        <w:t xml:space="preserve"> </w:t>
      </w:r>
      <w:r>
        <w:t>to community-based organizations to develop and lead waste prevention and diversion projects</w:t>
      </w:r>
      <w:r w:rsidRPr="002C004A">
        <w:t>.</w:t>
      </w:r>
      <w:r w:rsidRPr="00991FB6">
        <w:t xml:space="preserve"> </w:t>
      </w:r>
      <w:r w:rsidRPr="002C004A">
        <w:t>Examples of projects could include community-led swaps, repair clinics, special material collections, and recycling or organics drop-off sites that address waste programming gaps or culturally specific needs.</w:t>
      </w:r>
      <w:r w:rsidRPr="0038573D">
        <w:t xml:space="preserve"> </w:t>
      </w:r>
      <w:r>
        <w:t>Applicants may apply for up to $100,000 per year for up to 3 years to implement projects that advance the county’s zero-waste goals. There is no minimum grant award.</w:t>
      </w:r>
      <w:r w:rsidRPr="00991FB6">
        <w:t xml:space="preserve"> </w:t>
      </w:r>
      <w:r w:rsidRPr="00D05B66">
        <w:t xml:space="preserve">Applications </w:t>
      </w:r>
      <w:r>
        <w:t xml:space="preserve">are due on </w:t>
      </w:r>
      <w:r w:rsidR="00742E94">
        <w:t>Wednesday, December 4</w:t>
      </w:r>
      <w:r>
        <w:t>, 2024. Learn more and apply at the link in our bio.</w:t>
      </w:r>
      <w:r w:rsidR="00844513" w:rsidRPr="00844513">
        <w:t xml:space="preserve"> </w:t>
      </w:r>
      <w:r w:rsidR="00844513">
        <w:t>#CommunityZeroWaste #ZeroWasteGrant #ZeroWaste</w:t>
      </w:r>
    </w:p>
    <w:p w14:paraId="659AF63C" w14:textId="01A67C3C" w:rsidR="002F1859" w:rsidRDefault="002F1859" w:rsidP="002F1859">
      <w:pPr>
        <w:pStyle w:val="Heading3"/>
      </w:pPr>
      <w:r>
        <w:t>Nextdoor</w:t>
      </w:r>
    </w:p>
    <w:p w14:paraId="6469DFFA" w14:textId="6DF8BF88" w:rsidR="00540E56" w:rsidRDefault="004F64B9" w:rsidP="004F64B9">
      <w:r>
        <w:rPr>
          <w:shd w:val="clear" w:color="auto" w:fill="FFFFFF"/>
        </w:rPr>
        <w:t xml:space="preserve">Community zero waste grants </w:t>
      </w:r>
      <w:r>
        <w:t>provide funding</w:t>
      </w:r>
      <w:r w:rsidRPr="00E42A01">
        <w:t xml:space="preserve"> </w:t>
      </w:r>
      <w:r>
        <w:t>to community-based organizations to develop and lead waste prevention and diversion projects</w:t>
      </w:r>
      <w:r w:rsidRPr="002C004A">
        <w:t>.</w:t>
      </w:r>
      <w:r w:rsidRPr="00991FB6">
        <w:t xml:space="preserve"> </w:t>
      </w:r>
      <w:r w:rsidRPr="002C004A">
        <w:t>Examples of projects could include community-led swaps, repair clinics, special material collections, and recycling or organics drop-off sites that address waste programming gaps or culturally specific needs.</w:t>
      </w:r>
      <w:r w:rsidRPr="0038573D">
        <w:t xml:space="preserve"> </w:t>
      </w:r>
      <w:r>
        <w:t>Applicants may apply for up to $100,000 per year for up to 3 years to implement projects that advance the county’s zero-waste goals. There is no minimum grant award.</w:t>
      </w:r>
      <w:r w:rsidRPr="00991FB6">
        <w:t xml:space="preserve"> </w:t>
      </w:r>
      <w:r w:rsidRPr="00D05B66">
        <w:t xml:space="preserve">Applications </w:t>
      </w:r>
      <w:r>
        <w:t xml:space="preserve">are due on </w:t>
      </w:r>
      <w:r w:rsidR="00742E94">
        <w:t>Wednesday, December 4</w:t>
      </w:r>
      <w:r>
        <w:t xml:space="preserve">, 2024. Learn more and apply: </w:t>
      </w:r>
      <w:hyperlink r:id="rId24" w:history="1">
        <w:r w:rsidR="00540E56" w:rsidRPr="00540E56">
          <w:rPr>
            <w:rStyle w:val="Hyperlink"/>
          </w:rPr>
          <w:t>hennepin.us/community-zero-waste-grants</w:t>
        </w:r>
      </w:hyperlink>
    </w:p>
    <w:p w14:paraId="3FF6B408" w14:textId="77777777" w:rsidR="00540E56" w:rsidRDefault="00540E56">
      <w:pPr>
        <w:spacing w:after="160"/>
      </w:pPr>
      <w:r>
        <w:br w:type="page"/>
      </w:r>
    </w:p>
    <w:p w14:paraId="166DC28E" w14:textId="45818A1A" w:rsidR="002F1859" w:rsidRDefault="002F1859" w:rsidP="002F1859">
      <w:pPr>
        <w:pStyle w:val="Heading1"/>
      </w:pPr>
      <w:r w:rsidRPr="002F1859">
        <w:lastRenderedPageBreak/>
        <w:t>Photos</w:t>
      </w:r>
    </w:p>
    <w:p w14:paraId="361CA8F8" w14:textId="3FFFBB91" w:rsidR="002F1859" w:rsidRDefault="002F1859" w:rsidP="002F1859">
      <w:r>
        <w:t>To use photos and graphics, right click the photo and choose Save as Picture.</w:t>
      </w:r>
    </w:p>
    <w:p w14:paraId="26778464" w14:textId="77777777" w:rsidR="00117FDC" w:rsidRDefault="00445295" w:rsidP="002F1859">
      <w:r>
        <w:rPr>
          <w:noProof/>
        </w:rPr>
        <w:drawing>
          <wp:inline distT="0" distB="0" distL="0" distR="0" wp14:anchorId="740CC851" wp14:editId="6752691D">
            <wp:extent cx="5654650" cy="3569688"/>
            <wp:effectExtent l="0" t="0" r="3810" b="0"/>
            <wp:docPr id="14687221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06" b="21831"/>
                    <a:stretch/>
                  </pic:blipFill>
                  <pic:spPr bwMode="auto">
                    <a:xfrm>
                      <a:off x="0" y="0"/>
                      <a:ext cx="5661665" cy="357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0CC7B" w14:textId="31AF2051" w:rsidR="00445295" w:rsidRDefault="00117FDC" w:rsidP="002F1859">
      <w:r>
        <w:rPr>
          <w:noProof/>
        </w:rPr>
        <w:drawing>
          <wp:inline distT="0" distB="0" distL="0" distR="0" wp14:anchorId="117DF565" wp14:editId="5C650384">
            <wp:extent cx="5574182" cy="3611410"/>
            <wp:effectExtent l="0" t="0" r="7620" b="8255"/>
            <wp:docPr id="125092324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1" b="3770"/>
                    <a:stretch/>
                  </pic:blipFill>
                  <pic:spPr bwMode="auto">
                    <a:xfrm>
                      <a:off x="0" y="0"/>
                      <a:ext cx="5603837" cy="363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8E388" w14:textId="77777777" w:rsidR="00117FDC" w:rsidRDefault="00445295" w:rsidP="002F1859">
      <w:r>
        <w:rPr>
          <w:noProof/>
        </w:rPr>
        <w:lastRenderedPageBreak/>
        <w:drawing>
          <wp:inline distT="0" distB="0" distL="0" distR="0" wp14:anchorId="491DA688" wp14:editId="2020B0B7">
            <wp:extent cx="4065537" cy="4454808"/>
            <wp:effectExtent l="0" t="4128" r="7303" b="7302"/>
            <wp:docPr id="10632532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94" r="15955"/>
                    <a:stretch/>
                  </pic:blipFill>
                  <pic:spPr bwMode="auto">
                    <a:xfrm rot="5400000">
                      <a:off x="0" y="0"/>
                      <a:ext cx="4065858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917CC" w14:textId="44F6C6E4" w:rsidR="002F1859" w:rsidRDefault="00117FDC" w:rsidP="002F1859">
      <w:r>
        <w:rPr>
          <w:noProof/>
        </w:rPr>
        <w:drawing>
          <wp:inline distT="0" distB="0" distL="0" distR="0" wp14:anchorId="1ACA232F" wp14:editId="65A09445">
            <wp:extent cx="5310835" cy="3983408"/>
            <wp:effectExtent l="0" t="0" r="4445" b="0"/>
            <wp:docPr id="8629403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39590" cy="400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4A5A4" w14:textId="299E0264" w:rsidR="00991FB6" w:rsidRPr="002F1859" w:rsidRDefault="00117FDC" w:rsidP="002F1859">
      <w:r>
        <w:rPr>
          <w:noProof/>
        </w:rPr>
        <w:lastRenderedPageBreak/>
        <w:drawing>
          <wp:inline distT="0" distB="0" distL="0" distR="0" wp14:anchorId="265E3869" wp14:editId="2DCE7D10">
            <wp:extent cx="4449358" cy="4454578"/>
            <wp:effectExtent l="0" t="2858" r="6033" b="6032"/>
            <wp:docPr id="190836693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7" r="19895"/>
                    <a:stretch/>
                  </pic:blipFill>
                  <pic:spPr bwMode="auto">
                    <a:xfrm rot="5400000">
                      <a:off x="0" y="0"/>
                      <a:ext cx="444994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91FB6" w:rsidRPr="002F1859" w:rsidSect="00E84E42">
      <w:footerReference w:type="first" r:id="rId2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4EE1FE" w14:textId="77777777" w:rsidR="002B1775" w:rsidRDefault="002B1775" w:rsidP="00200098">
      <w:pPr>
        <w:spacing w:after="0" w:line="240" w:lineRule="auto"/>
      </w:pPr>
      <w:r>
        <w:separator/>
      </w:r>
    </w:p>
  </w:endnote>
  <w:endnote w:type="continuationSeparator" w:id="0">
    <w:p w14:paraId="492089A0" w14:textId="77777777" w:rsidR="002B1775" w:rsidRDefault="002B1775" w:rsidP="00200098">
      <w:pPr>
        <w:spacing w:after="0" w:line="240" w:lineRule="auto"/>
      </w:pPr>
      <w:r>
        <w:continuationSeparator/>
      </w:r>
    </w:p>
  </w:endnote>
  <w:endnote w:type="continuationNotice" w:id="1">
    <w:p w14:paraId="145BBB80" w14:textId="77777777" w:rsidR="002B1775" w:rsidRDefault="002B177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C16C24" w14:textId="1B39D8BF" w:rsidR="00200098" w:rsidRDefault="00200098" w:rsidP="00200098">
    <w:pPr>
      <w:pStyle w:val="Footer"/>
      <w:spacing w:before="720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5C16C27" wp14:editId="15C16C28">
          <wp:simplePos x="0" y="0"/>
          <wp:positionH relativeFrom="margin">
            <wp:align>right</wp:align>
          </wp:positionH>
          <wp:positionV relativeFrom="paragraph">
            <wp:posOffset>225425</wp:posOffset>
          </wp:positionV>
          <wp:extent cx="548640" cy="694690"/>
          <wp:effectExtent l="0" t="0" r="3810" b="0"/>
          <wp:wrapThrough wrapText="bothSides">
            <wp:wrapPolygon edited="0">
              <wp:start x="0" y="0"/>
              <wp:lineTo x="0" y="20731"/>
              <wp:lineTo x="21000" y="20731"/>
              <wp:lineTo x="21000" y="0"/>
              <wp:lineTo x="0" y="0"/>
            </wp:wrapPolygon>
          </wp:wrapThrough>
          <wp:docPr id="1" name="Picture 1" descr="This is an official Hennepin County document." title="Hennepin County Minnesota Letterform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HlogoRGB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8640" cy="6946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00098">
      <w:rPr>
        <w:rFonts w:ascii="Segoe UI Semibold" w:hAnsi="Segoe UI Semibold" w:cs="Segoe UI Semibold"/>
      </w:rPr>
      <w:t xml:space="preserve">Hennepin County </w:t>
    </w:r>
    <w:r w:rsidR="00E61D14">
      <w:t>Environment and Energy</w:t>
    </w:r>
  </w:p>
  <w:p w14:paraId="15C16C25" w14:textId="2142CB09" w:rsidR="00200098" w:rsidRPr="00200098" w:rsidRDefault="00E61D14" w:rsidP="00272F77">
    <w:pPr>
      <w:pStyle w:val="NoSpacing"/>
      <w:spacing w:before="20"/>
    </w:pPr>
    <w:r>
      <w:t>701 Fourth Avenue South, Suite 700, Minneapolis MN 55406</w:t>
    </w:r>
  </w:p>
  <w:p w14:paraId="15C16C26" w14:textId="120FA406" w:rsidR="00200098" w:rsidRPr="00200098" w:rsidRDefault="005D3111" w:rsidP="00542EB5">
    <w:pPr>
      <w:pStyle w:val="NoSpacing"/>
      <w:spacing w:before="20"/>
    </w:pPr>
    <w:r w:rsidRPr="00082B51">
      <w:t>612-919-3776</w:t>
    </w:r>
    <w:r>
      <w:t xml:space="preserve"> </w:t>
    </w:r>
    <w:r w:rsidR="00CC2C1D" w:rsidRPr="00542EB5">
      <w:t>|</w:t>
    </w:r>
    <w:r w:rsidR="00542EB5" w:rsidRPr="00542EB5">
      <w:t xml:space="preserve"> </w:t>
    </w:r>
    <w:hyperlink r:id="rId2" w:history="1">
      <w:r w:rsidR="00786E2A" w:rsidRPr="00501C83">
        <w:rPr>
          <w:rStyle w:val="Hyperlink"/>
        </w:rPr>
        <w:t>hennepin.us/community-zero-waste-grants</w:t>
      </w:r>
    </w:hyperlink>
    <w:r w:rsidR="00AB3275">
      <w:br/>
    </w:r>
    <w:r w:rsidR="00CC2C1D">
      <w:t xml:space="preserve">Updated </w:t>
    </w:r>
    <w:r w:rsidR="00742E94">
      <w:t>October</w:t>
    </w:r>
    <w:r w:rsidR="00AB3275">
      <w:t xml:space="preserve"> 202</w:t>
    </w:r>
    <w:r w:rsidR="00E144C0">
      <w:t>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98A7348" w14:textId="77777777" w:rsidR="002B1775" w:rsidRDefault="002B1775" w:rsidP="00200098">
      <w:pPr>
        <w:spacing w:after="0" w:line="240" w:lineRule="auto"/>
      </w:pPr>
      <w:r>
        <w:separator/>
      </w:r>
    </w:p>
  </w:footnote>
  <w:footnote w:type="continuationSeparator" w:id="0">
    <w:p w14:paraId="737A4E21" w14:textId="77777777" w:rsidR="002B1775" w:rsidRDefault="002B1775" w:rsidP="00200098">
      <w:pPr>
        <w:spacing w:after="0" w:line="240" w:lineRule="auto"/>
      </w:pPr>
      <w:r>
        <w:continuationSeparator/>
      </w:r>
    </w:p>
  </w:footnote>
  <w:footnote w:type="continuationNotice" w:id="1">
    <w:p w14:paraId="41A9C26A" w14:textId="77777777" w:rsidR="002B1775" w:rsidRDefault="002B1775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A12FD8"/>
    <w:multiLevelType w:val="hybridMultilevel"/>
    <w:tmpl w:val="4B72E5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8D09C1"/>
    <w:multiLevelType w:val="hybridMultilevel"/>
    <w:tmpl w:val="E578BF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962712"/>
    <w:multiLevelType w:val="hybridMultilevel"/>
    <w:tmpl w:val="B0ECC8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4224FB"/>
    <w:multiLevelType w:val="hybridMultilevel"/>
    <w:tmpl w:val="EB6C2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4A2906"/>
    <w:multiLevelType w:val="hybridMultilevel"/>
    <w:tmpl w:val="0D5033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483256"/>
    <w:multiLevelType w:val="hybridMultilevel"/>
    <w:tmpl w:val="5A920F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B55815"/>
    <w:multiLevelType w:val="hybridMultilevel"/>
    <w:tmpl w:val="AB1CE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8C7C7C"/>
    <w:multiLevelType w:val="hybridMultilevel"/>
    <w:tmpl w:val="6F8247DC"/>
    <w:lvl w:ilvl="0" w:tplc="473E79A2">
      <w:start w:val="1"/>
      <w:numFmt w:val="bullet"/>
      <w:pStyle w:val="BulletNor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3919F9"/>
    <w:multiLevelType w:val="hybridMultilevel"/>
    <w:tmpl w:val="24F2DE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3850F1"/>
    <w:multiLevelType w:val="hybridMultilevel"/>
    <w:tmpl w:val="E2FC7E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D9742C2"/>
    <w:multiLevelType w:val="hybridMultilevel"/>
    <w:tmpl w:val="8536D1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A63A4B"/>
    <w:multiLevelType w:val="multilevel"/>
    <w:tmpl w:val="3D820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4236A4C"/>
    <w:multiLevelType w:val="hybridMultilevel"/>
    <w:tmpl w:val="73BA11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872A1C"/>
    <w:multiLevelType w:val="hybridMultilevel"/>
    <w:tmpl w:val="3B5806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E04FD0"/>
    <w:multiLevelType w:val="hybridMultilevel"/>
    <w:tmpl w:val="3836FD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047F64"/>
    <w:multiLevelType w:val="multilevel"/>
    <w:tmpl w:val="FEB4F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62F3780"/>
    <w:multiLevelType w:val="hybridMultilevel"/>
    <w:tmpl w:val="D47AF0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434876"/>
    <w:multiLevelType w:val="hybridMultilevel"/>
    <w:tmpl w:val="2EE441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1DB74BD"/>
    <w:multiLevelType w:val="hybridMultilevel"/>
    <w:tmpl w:val="B0ECC8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D82EF7"/>
    <w:multiLevelType w:val="hybridMultilevel"/>
    <w:tmpl w:val="DB8E56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7CF67B5"/>
    <w:multiLevelType w:val="hybridMultilevel"/>
    <w:tmpl w:val="D496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18649B"/>
    <w:multiLevelType w:val="hybridMultilevel"/>
    <w:tmpl w:val="BBC272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781643"/>
    <w:multiLevelType w:val="hybridMultilevel"/>
    <w:tmpl w:val="56FC85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4E30E3"/>
    <w:multiLevelType w:val="hybridMultilevel"/>
    <w:tmpl w:val="3C6445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F07627A"/>
    <w:multiLevelType w:val="hybridMultilevel"/>
    <w:tmpl w:val="6DEC5E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10A139C"/>
    <w:multiLevelType w:val="hybridMultilevel"/>
    <w:tmpl w:val="BF743F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45601C0"/>
    <w:multiLevelType w:val="hybridMultilevel"/>
    <w:tmpl w:val="9976D5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9AA74EB"/>
    <w:multiLevelType w:val="hybridMultilevel"/>
    <w:tmpl w:val="6A829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DD14588"/>
    <w:multiLevelType w:val="hybridMultilevel"/>
    <w:tmpl w:val="7A2098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81677A"/>
    <w:multiLevelType w:val="hybridMultilevel"/>
    <w:tmpl w:val="044883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4A1C50"/>
    <w:multiLevelType w:val="hybridMultilevel"/>
    <w:tmpl w:val="BF743F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22774967">
    <w:abstractNumId w:val="7"/>
  </w:num>
  <w:num w:numId="2" w16cid:durableId="477697085">
    <w:abstractNumId w:val="19"/>
  </w:num>
  <w:num w:numId="3" w16cid:durableId="399521842">
    <w:abstractNumId w:val="29"/>
  </w:num>
  <w:num w:numId="4" w16cid:durableId="1939362076">
    <w:abstractNumId w:val="27"/>
  </w:num>
  <w:num w:numId="5" w16cid:durableId="885683038">
    <w:abstractNumId w:val="11"/>
  </w:num>
  <w:num w:numId="6" w16cid:durableId="199051894">
    <w:abstractNumId w:val="15"/>
  </w:num>
  <w:num w:numId="7" w16cid:durableId="1803426341">
    <w:abstractNumId w:val="24"/>
  </w:num>
  <w:num w:numId="8" w16cid:durableId="1220241747">
    <w:abstractNumId w:val="22"/>
  </w:num>
  <w:num w:numId="9" w16cid:durableId="1710105519">
    <w:abstractNumId w:val="0"/>
  </w:num>
  <w:num w:numId="10" w16cid:durableId="640766165">
    <w:abstractNumId w:val="9"/>
  </w:num>
  <w:num w:numId="11" w16cid:durableId="54745641">
    <w:abstractNumId w:val="26"/>
  </w:num>
  <w:num w:numId="12" w16cid:durableId="248005386">
    <w:abstractNumId w:val="1"/>
  </w:num>
  <w:num w:numId="13" w16cid:durableId="1840459374">
    <w:abstractNumId w:val="6"/>
  </w:num>
  <w:num w:numId="14" w16cid:durableId="639118603">
    <w:abstractNumId w:val="4"/>
  </w:num>
  <w:num w:numId="15" w16cid:durableId="983046527">
    <w:abstractNumId w:val="3"/>
  </w:num>
  <w:num w:numId="16" w16cid:durableId="84616497">
    <w:abstractNumId w:val="13"/>
  </w:num>
  <w:num w:numId="17" w16cid:durableId="1782801015">
    <w:abstractNumId w:val="20"/>
  </w:num>
  <w:num w:numId="18" w16cid:durableId="126047417">
    <w:abstractNumId w:val="8"/>
  </w:num>
  <w:num w:numId="19" w16cid:durableId="1446657020">
    <w:abstractNumId w:val="16"/>
  </w:num>
  <w:num w:numId="20" w16cid:durableId="1707674184">
    <w:abstractNumId w:val="18"/>
  </w:num>
  <w:num w:numId="21" w16cid:durableId="1671563554">
    <w:abstractNumId w:val="10"/>
  </w:num>
  <w:num w:numId="22" w16cid:durableId="547380928">
    <w:abstractNumId w:val="21"/>
  </w:num>
  <w:num w:numId="23" w16cid:durableId="305823352">
    <w:abstractNumId w:val="5"/>
  </w:num>
  <w:num w:numId="24" w16cid:durableId="468131963">
    <w:abstractNumId w:val="28"/>
  </w:num>
  <w:num w:numId="25" w16cid:durableId="306934227">
    <w:abstractNumId w:val="23"/>
  </w:num>
  <w:num w:numId="26" w16cid:durableId="715928196">
    <w:abstractNumId w:val="12"/>
  </w:num>
  <w:num w:numId="27" w16cid:durableId="183130286">
    <w:abstractNumId w:val="2"/>
  </w:num>
  <w:num w:numId="28" w16cid:durableId="664477001">
    <w:abstractNumId w:val="30"/>
  </w:num>
  <w:num w:numId="29" w16cid:durableId="7874885">
    <w:abstractNumId w:val="25"/>
  </w:num>
  <w:num w:numId="30" w16cid:durableId="1495996790">
    <w:abstractNumId w:val="14"/>
  </w:num>
  <w:num w:numId="31" w16cid:durableId="62523222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2EB5"/>
    <w:rsid w:val="000143AB"/>
    <w:rsid w:val="00016860"/>
    <w:rsid w:val="00036917"/>
    <w:rsid w:val="000377FF"/>
    <w:rsid w:val="000510F4"/>
    <w:rsid w:val="00054683"/>
    <w:rsid w:val="00056C8F"/>
    <w:rsid w:val="000600AD"/>
    <w:rsid w:val="00072C35"/>
    <w:rsid w:val="00074EEF"/>
    <w:rsid w:val="00080EC9"/>
    <w:rsid w:val="000A19AD"/>
    <w:rsid w:val="000A3ED5"/>
    <w:rsid w:val="000B09F2"/>
    <w:rsid w:val="000B3DDC"/>
    <w:rsid w:val="000B76DA"/>
    <w:rsid w:val="000E330D"/>
    <w:rsid w:val="000E6EF7"/>
    <w:rsid w:val="000F3EDE"/>
    <w:rsid w:val="001121EE"/>
    <w:rsid w:val="00112D30"/>
    <w:rsid w:val="00117076"/>
    <w:rsid w:val="00117FDC"/>
    <w:rsid w:val="001213E7"/>
    <w:rsid w:val="00122603"/>
    <w:rsid w:val="00124C79"/>
    <w:rsid w:val="00135A0A"/>
    <w:rsid w:val="001453EC"/>
    <w:rsid w:val="00154929"/>
    <w:rsid w:val="00154CFA"/>
    <w:rsid w:val="0017051D"/>
    <w:rsid w:val="0017172F"/>
    <w:rsid w:val="00191891"/>
    <w:rsid w:val="001A689F"/>
    <w:rsid w:val="001C41A8"/>
    <w:rsid w:val="001C46A1"/>
    <w:rsid w:val="001C4CB0"/>
    <w:rsid w:val="001F2C29"/>
    <w:rsid w:val="001F4120"/>
    <w:rsid w:val="001F6B19"/>
    <w:rsid w:val="00200098"/>
    <w:rsid w:val="00201813"/>
    <w:rsid w:val="00203257"/>
    <w:rsid w:val="002040CA"/>
    <w:rsid w:val="0020446C"/>
    <w:rsid w:val="00211EA6"/>
    <w:rsid w:val="00230AD1"/>
    <w:rsid w:val="00234139"/>
    <w:rsid w:val="00234478"/>
    <w:rsid w:val="002379CE"/>
    <w:rsid w:val="00241F17"/>
    <w:rsid w:val="0026529E"/>
    <w:rsid w:val="0027242D"/>
    <w:rsid w:val="00272F77"/>
    <w:rsid w:val="0027320B"/>
    <w:rsid w:val="00280FD4"/>
    <w:rsid w:val="00290A9C"/>
    <w:rsid w:val="00293FDB"/>
    <w:rsid w:val="00297BEA"/>
    <w:rsid w:val="002A374C"/>
    <w:rsid w:val="002A3C8B"/>
    <w:rsid w:val="002A3E7E"/>
    <w:rsid w:val="002B1775"/>
    <w:rsid w:val="002B3B1F"/>
    <w:rsid w:val="002C1325"/>
    <w:rsid w:val="002D4DD9"/>
    <w:rsid w:val="002E271C"/>
    <w:rsid w:val="002E4700"/>
    <w:rsid w:val="002F1859"/>
    <w:rsid w:val="003029A8"/>
    <w:rsid w:val="00303E38"/>
    <w:rsid w:val="00307F56"/>
    <w:rsid w:val="00315D8C"/>
    <w:rsid w:val="00323B5D"/>
    <w:rsid w:val="0032531F"/>
    <w:rsid w:val="0032683B"/>
    <w:rsid w:val="00342FCA"/>
    <w:rsid w:val="00343DC0"/>
    <w:rsid w:val="003536AB"/>
    <w:rsid w:val="00366471"/>
    <w:rsid w:val="0037206A"/>
    <w:rsid w:val="00386304"/>
    <w:rsid w:val="00391B2B"/>
    <w:rsid w:val="003A372E"/>
    <w:rsid w:val="003B3D87"/>
    <w:rsid w:val="003C153F"/>
    <w:rsid w:val="003C4A5B"/>
    <w:rsid w:val="003D7B18"/>
    <w:rsid w:val="003E56D4"/>
    <w:rsid w:val="004000A6"/>
    <w:rsid w:val="00401413"/>
    <w:rsid w:val="00405124"/>
    <w:rsid w:val="00413ACC"/>
    <w:rsid w:val="004204B9"/>
    <w:rsid w:val="00421391"/>
    <w:rsid w:val="004249ED"/>
    <w:rsid w:val="00445295"/>
    <w:rsid w:val="0045044E"/>
    <w:rsid w:val="00453AB5"/>
    <w:rsid w:val="00453F6B"/>
    <w:rsid w:val="00463892"/>
    <w:rsid w:val="00466D63"/>
    <w:rsid w:val="00467BFC"/>
    <w:rsid w:val="0047375A"/>
    <w:rsid w:val="0048670E"/>
    <w:rsid w:val="00493831"/>
    <w:rsid w:val="00497006"/>
    <w:rsid w:val="004A2E48"/>
    <w:rsid w:val="004A66F8"/>
    <w:rsid w:val="004C2CFC"/>
    <w:rsid w:val="004C32CD"/>
    <w:rsid w:val="004C339B"/>
    <w:rsid w:val="004D3B26"/>
    <w:rsid w:val="004D4DE7"/>
    <w:rsid w:val="004D64EE"/>
    <w:rsid w:val="004E4641"/>
    <w:rsid w:val="004E67EA"/>
    <w:rsid w:val="004E691A"/>
    <w:rsid w:val="004E7AEF"/>
    <w:rsid w:val="004F35F8"/>
    <w:rsid w:val="004F4211"/>
    <w:rsid w:val="004F64B9"/>
    <w:rsid w:val="00501C83"/>
    <w:rsid w:val="00507EBE"/>
    <w:rsid w:val="00512B18"/>
    <w:rsid w:val="00515653"/>
    <w:rsid w:val="00515B7B"/>
    <w:rsid w:val="00517651"/>
    <w:rsid w:val="00524C29"/>
    <w:rsid w:val="00525C55"/>
    <w:rsid w:val="005304E5"/>
    <w:rsid w:val="005356B4"/>
    <w:rsid w:val="00540E56"/>
    <w:rsid w:val="00542EB5"/>
    <w:rsid w:val="00561012"/>
    <w:rsid w:val="00563214"/>
    <w:rsid w:val="005920EC"/>
    <w:rsid w:val="00596F4F"/>
    <w:rsid w:val="005A25EA"/>
    <w:rsid w:val="005B424C"/>
    <w:rsid w:val="005C5778"/>
    <w:rsid w:val="005D3111"/>
    <w:rsid w:val="005D3481"/>
    <w:rsid w:val="005D35B1"/>
    <w:rsid w:val="005D58A5"/>
    <w:rsid w:val="005E0795"/>
    <w:rsid w:val="005E361E"/>
    <w:rsid w:val="005E7649"/>
    <w:rsid w:val="005F3407"/>
    <w:rsid w:val="0060360A"/>
    <w:rsid w:val="0060681D"/>
    <w:rsid w:val="0061231C"/>
    <w:rsid w:val="00613844"/>
    <w:rsid w:val="0061615C"/>
    <w:rsid w:val="006217BA"/>
    <w:rsid w:val="00627151"/>
    <w:rsid w:val="0063120B"/>
    <w:rsid w:val="00632DFA"/>
    <w:rsid w:val="00633DE6"/>
    <w:rsid w:val="00635F82"/>
    <w:rsid w:val="00647CAF"/>
    <w:rsid w:val="00663F22"/>
    <w:rsid w:val="00677B0D"/>
    <w:rsid w:val="00680CEC"/>
    <w:rsid w:val="00684547"/>
    <w:rsid w:val="0068587C"/>
    <w:rsid w:val="006A0A3C"/>
    <w:rsid w:val="006A0D11"/>
    <w:rsid w:val="006A2C60"/>
    <w:rsid w:val="006A5B3D"/>
    <w:rsid w:val="006B0804"/>
    <w:rsid w:val="006C31F4"/>
    <w:rsid w:val="006D413A"/>
    <w:rsid w:val="006E14E9"/>
    <w:rsid w:val="006E22F7"/>
    <w:rsid w:val="006F2C1C"/>
    <w:rsid w:val="006F2C4B"/>
    <w:rsid w:val="00732463"/>
    <w:rsid w:val="00742E94"/>
    <w:rsid w:val="007463E7"/>
    <w:rsid w:val="007701A0"/>
    <w:rsid w:val="00772E23"/>
    <w:rsid w:val="00786E2A"/>
    <w:rsid w:val="00796349"/>
    <w:rsid w:val="0079676F"/>
    <w:rsid w:val="007A7ABC"/>
    <w:rsid w:val="007B359B"/>
    <w:rsid w:val="007C3476"/>
    <w:rsid w:val="007E36D0"/>
    <w:rsid w:val="007E77CE"/>
    <w:rsid w:val="00802E62"/>
    <w:rsid w:val="00812FA1"/>
    <w:rsid w:val="008134B1"/>
    <w:rsid w:val="00814729"/>
    <w:rsid w:val="00821821"/>
    <w:rsid w:val="00821F53"/>
    <w:rsid w:val="008226E9"/>
    <w:rsid w:val="00837414"/>
    <w:rsid w:val="00837DE6"/>
    <w:rsid w:val="00844513"/>
    <w:rsid w:val="00844EFB"/>
    <w:rsid w:val="008479C8"/>
    <w:rsid w:val="00855EBA"/>
    <w:rsid w:val="00862BDE"/>
    <w:rsid w:val="00863225"/>
    <w:rsid w:val="00876688"/>
    <w:rsid w:val="00886E0F"/>
    <w:rsid w:val="00890C04"/>
    <w:rsid w:val="008917CB"/>
    <w:rsid w:val="008931FD"/>
    <w:rsid w:val="0089660F"/>
    <w:rsid w:val="008966C2"/>
    <w:rsid w:val="008969F7"/>
    <w:rsid w:val="008A4889"/>
    <w:rsid w:val="008A6772"/>
    <w:rsid w:val="008B2DF6"/>
    <w:rsid w:val="008B2F6F"/>
    <w:rsid w:val="008C03B1"/>
    <w:rsid w:val="008C0767"/>
    <w:rsid w:val="008C1CC5"/>
    <w:rsid w:val="008D3D45"/>
    <w:rsid w:val="008D4F14"/>
    <w:rsid w:val="008E7232"/>
    <w:rsid w:val="008F2AC2"/>
    <w:rsid w:val="008F6B41"/>
    <w:rsid w:val="009100E8"/>
    <w:rsid w:val="00912073"/>
    <w:rsid w:val="00930023"/>
    <w:rsid w:val="009308D8"/>
    <w:rsid w:val="00951E9F"/>
    <w:rsid w:val="00957117"/>
    <w:rsid w:val="00971173"/>
    <w:rsid w:val="00974FC9"/>
    <w:rsid w:val="00977599"/>
    <w:rsid w:val="009809B6"/>
    <w:rsid w:val="00982661"/>
    <w:rsid w:val="0098333D"/>
    <w:rsid w:val="00991570"/>
    <w:rsid w:val="00991A64"/>
    <w:rsid w:val="00991F7F"/>
    <w:rsid w:val="00991FB6"/>
    <w:rsid w:val="00994987"/>
    <w:rsid w:val="00995F4D"/>
    <w:rsid w:val="00997ABE"/>
    <w:rsid w:val="009B04BD"/>
    <w:rsid w:val="009B2A41"/>
    <w:rsid w:val="009C0007"/>
    <w:rsid w:val="009C3B59"/>
    <w:rsid w:val="009C415A"/>
    <w:rsid w:val="009C6484"/>
    <w:rsid w:val="009D0251"/>
    <w:rsid w:val="009D5CB3"/>
    <w:rsid w:val="009F1DA1"/>
    <w:rsid w:val="009F4442"/>
    <w:rsid w:val="009F5871"/>
    <w:rsid w:val="00A022D8"/>
    <w:rsid w:val="00A1169D"/>
    <w:rsid w:val="00A16B99"/>
    <w:rsid w:val="00A23D9B"/>
    <w:rsid w:val="00A42DBC"/>
    <w:rsid w:val="00A431CD"/>
    <w:rsid w:val="00A43BB2"/>
    <w:rsid w:val="00A66D41"/>
    <w:rsid w:val="00A672DA"/>
    <w:rsid w:val="00A91CE8"/>
    <w:rsid w:val="00AA0496"/>
    <w:rsid w:val="00AA2DD3"/>
    <w:rsid w:val="00AB171D"/>
    <w:rsid w:val="00AB3275"/>
    <w:rsid w:val="00AB5B09"/>
    <w:rsid w:val="00AB6CA9"/>
    <w:rsid w:val="00AB7173"/>
    <w:rsid w:val="00AC7A59"/>
    <w:rsid w:val="00AD1594"/>
    <w:rsid w:val="00AF2D0E"/>
    <w:rsid w:val="00AF5843"/>
    <w:rsid w:val="00B074F2"/>
    <w:rsid w:val="00B209C7"/>
    <w:rsid w:val="00B23A31"/>
    <w:rsid w:val="00B23A4F"/>
    <w:rsid w:val="00B24B20"/>
    <w:rsid w:val="00B33203"/>
    <w:rsid w:val="00B37D08"/>
    <w:rsid w:val="00B41300"/>
    <w:rsid w:val="00B6521E"/>
    <w:rsid w:val="00B717FF"/>
    <w:rsid w:val="00B733C4"/>
    <w:rsid w:val="00BA1ED9"/>
    <w:rsid w:val="00BA2512"/>
    <w:rsid w:val="00BB3344"/>
    <w:rsid w:val="00BB68F3"/>
    <w:rsid w:val="00BB76D8"/>
    <w:rsid w:val="00BD1100"/>
    <w:rsid w:val="00BD6185"/>
    <w:rsid w:val="00BD7E95"/>
    <w:rsid w:val="00BE1DC6"/>
    <w:rsid w:val="00BE22B5"/>
    <w:rsid w:val="00BF28A7"/>
    <w:rsid w:val="00BF5E3E"/>
    <w:rsid w:val="00C04E9A"/>
    <w:rsid w:val="00C06775"/>
    <w:rsid w:val="00C07865"/>
    <w:rsid w:val="00C157EE"/>
    <w:rsid w:val="00C2092E"/>
    <w:rsid w:val="00C2454C"/>
    <w:rsid w:val="00C301E8"/>
    <w:rsid w:val="00C456DC"/>
    <w:rsid w:val="00C47C39"/>
    <w:rsid w:val="00C576B7"/>
    <w:rsid w:val="00C61EDF"/>
    <w:rsid w:val="00C65D55"/>
    <w:rsid w:val="00C779E1"/>
    <w:rsid w:val="00C82F9A"/>
    <w:rsid w:val="00C85ED0"/>
    <w:rsid w:val="00CA2C20"/>
    <w:rsid w:val="00CC2C1D"/>
    <w:rsid w:val="00CC6851"/>
    <w:rsid w:val="00CC6F9C"/>
    <w:rsid w:val="00CC7B3B"/>
    <w:rsid w:val="00CD0F98"/>
    <w:rsid w:val="00CE14F3"/>
    <w:rsid w:val="00CE45E0"/>
    <w:rsid w:val="00CF0F66"/>
    <w:rsid w:val="00CF1A19"/>
    <w:rsid w:val="00CF6C18"/>
    <w:rsid w:val="00CF760B"/>
    <w:rsid w:val="00D02B41"/>
    <w:rsid w:val="00D061E2"/>
    <w:rsid w:val="00D10E74"/>
    <w:rsid w:val="00D1515D"/>
    <w:rsid w:val="00D158A6"/>
    <w:rsid w:val="00D20799"/>
    <w:rsid w:val="00D22FA8"/>
    <w:rsid w:val="00D26544"/>
    <w:rsid w:val="00D269FC"/>
    <w:rsid w:val="00D4083F"/>
    <w:rsid w:val="00D44947"/>
    <w:rsid w:val="00D45D2F"/>
    <w:rsid w:val="00D627D3"/>
    <w:rsid w:val="00D70C61"/>
    <w:rsid w:val="00D72DA0"/>
    <w:rsid w:val="00D762F2"/>
    <w:rsid w:val="00D819AA"/>
    <w:rsid w:val="00D929F4"/>
    <w:rsid w:val="00D93DF7"/>
    <w:rsid w:val="00DA1404"/>
    <w:rsid w:val="00DB4ED8"/>
    <w:rsid w:val="00DB5D43"/>
    <w:rsid w:val="00DC241E"/>
    <w:rsid w:val="00DC2702"/>
    <w:rsid w:val="00DC4B2F"/>
    <w:rsid w:val="00DE75DE"/>
    <w:rsid w:val="00DF5925"/>
    <w:rsid w:val="00E0311B"/>
    <w:rsid w:val="00E033E2"/>
    <w:rsid w:val="00E07B48"/>
    <w:rsid w:val="00E144C0"/>
    <w:rsid w:val="00E2688C"/>
    <w:rsid w:val="00E33AA1"/>
    <w:rsid w:val="00E36B64"/>
    <w:rsid w:val="00E4212B"/>
    <w:rsid w:val="00E558F3"/>
    <w:rsid w:val="00E572DF"/>
    <w:rsid w:val="00E61D14"/>
    <w:rsid w:val="00E75BB3"/>
    <w:rsid w:val="00E83333"/>
    <w:rsid w:val="00E84E42"/>
    <w:rsid w:val="00E864F8"/>
    <w:rsid w:val="00E86A45"/>
    <w:rsid w:val="00E86F68"/>
    <w:rsid w:val="00EA6345"/>
    <w:rsid w:val="00EB03B4"/>
    <w:rsid w:val="00EB38E5"/>
    <w:rsid w:val="00ED0197"/>
    <w:rsid w:val="00ED2617"/>
    <w:rsid w:val="00ED6562"/>
    <w:rsid w:val="00EE7A5E"/>
    <w:rsid w:val="00EF7B43"/>
    <w:rsid w:val="00F01095"/>
    <w:rsid w:val="00F01724"/>
    <w:rsid w:val="00F05791"/>
    <w:rsid w:val="00F245F7"/>
    <w:rsid w:val="00F25045"/>
    <w:rsid w:val="00F25CE0"/>
    <w:rsid w:val="00F2625D"/>
    <w:rsid w:val="00F2764C"/>
    <w:rsid w:val="00F32610"/>
    <w:rsid w:val="00F43FE4"/>
    <w:rsid w:val="00F454BF"/>
    <w:rsid w:val="00F50611"/>
    <w:rsid w:val="00F50BF0"/>
    <w:rsid w:val="00F635C0"/>
    <w:rsid w:val="00F6385E"/>
    <w:rsid w:val="00F84EBC"/>
    <w:rsid w:val="00F87AB5"/>
    <w:rsid w:val="00F87F94"/>
    <w:rsid w:val="00F92578"/>
    <w:rsid w:val="00F92AB1"/>
    <w:rsid w:val="00F931EE"/>
    <w:rsid w:val="00FA356E"/>
    <w:rsid w:val="00FB2A8B"/>
    <w:rsid w:val="00FB4885"/>
    <w:rsid w:val="00FC18ED"/>
    <w:rsid w:val="00FC32EA"/>
    <w:rsid w:val="00FC6D72"/>
    <w:rsid w:val="00FD2266"/>
    <w:rsid w:val="00FD5EDF"/>
    <w:rsid w:val="00FE58D3"/>
    <w:rsid w:val="00FF0E8A"/>
    <w:rsid w:val="00FF6283"/>
    <w:rsid w:val="0131D452"/>
    <w:rsid w:val="09A6D88B"/>
    <w:rsid w:val="09BF7598"/>
    <w:rsid w:val="0A3280B3"/>
    <w:rsid w:val="12FBA135"/>
    <w:rsid w:val="16B686B3"/>
    <w:rsid w:val="1D9D9B81"/>
    <w:rsid w:val="1EC712CA"/>
    <w:rsid w:val="233AF78C"/>
    <w:rsid w:val="2F16FE44"/>
    <w:rsid w:val="3A01665F"/>
    <w:rsid w:val="4A0DA5BC"/>
    <w:rsid w:val="515BCA66"/>
    <w:rsid w:val="525A83B5"/>
    <w:rsid w:val="62F7819A"/>
    <w:rsid w:val="6556EFE6"/>
    <w:rsid w:val="65785065"/>
    <w:rsid w:val="714555B6"/>
    <w:rsid w:val="78BA928C"/>
    <w:rsid w:val="7AC46A56"/>
    <w:rsid w:val="7CC3AF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C16C1C"/>
  <w14:defaultImageDpi w14:val="32767"/>
  <w15:chartTrackingRefBased/>
  <w15:docId w15:val="{C9EBF9D9-B187-4BE3-85FE-33BB5C7E8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2E94"/>
    <w:pPr>
      <w:spacing w:after="200"/>
    </w:pPr>
    <w:rPr>
      <w:rFonts w:ascii="Segoe UI" w:hAnsi="Segoe UI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D1515D"/>
    <w:pPr>
      <w:keepNext/>
      <w:keepLines/>
      <w:spacing w:before="240" w:after="240" w:line="240" w:lineRule="auto"/>
      <w:outlineLvl w:val="0"/>
    </w:pPr>
    <w:rPr>
      <w:rFonts w:ascii="Segoe UI Light" w:eastAsiaTheme="majorEastAsia" w:hAnsi="Segoe UI Light" w:cstheme="majorBidi"/>
      <w:color w:val="0058A4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D1515D"/>
    <w:pPr>
      <w:keepNext/>
      <w:keepLines/>
      <w:spacing w:before="240" w:after="120" w:line="240" w:lineRule="auto"/>
      <w:outlineLvl w:val="1"/>
    </w:pPr>
    <w:rPr>
      <w:rFonts w:ascii="Segoe UI Light" w:eastAsiaTheme="majorEastAsia" w:hAnsi="Segoe UI Light" w:cstheme="majorBidi"/>
      <w:color w:val="0058A4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D1515D"/>
    <w:pPr>
      <w:keepNext/>
      <w:keepLines/>
      <w:spacing w:before="240" w:after="120" w:line="240" w:lineRule="auto"/>
      <w:outlineLvl w:val="2"/>
    </w:pPr>
    <w:rPr>
      <w:rFonts w:ascii="Segoe UI Semibold" w:eastAsiaTheme="majorEastAsia" w:hAnsi="Segoe UI Semibold" w:cstheme="majorBidi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rsid w:val="00280FD4"/>
    <w:pPr>
      <w:keepNext/>
      <w:keepLines/>
      <w:spacing w:before="40" w:after="0"/>
      <w:outlineLvl w:val="3"/>
    </w:pPr>
    <w:rPr>
      <w:rFonts w:asciiTheme="minorHAnsi" w:eastAsiaTheme="majorEastAsia" w:hAnsiTheme="minorHAnsi" w:cstheme="majorBidi"/>
      <w:b/>
      <w:iCs/>
      <w:sz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929F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rsid w:val="00D1515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1515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link w:val="NoSpacingChar"/>
    <w:uiPriority w:val="1"/>
    <w:qFormat/>
    <w:rsid w:val="00D1515D"/>
    <w:pPr>
      <w:spacing w:after="0" w:line="240" w:lineRule="auto"/>
    </w:pPr>
    <w:rPr>
      <w:rFonts w:ascii="Segoe UI" w:hAnsi="Segoe UI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D1515D"/>
    <w:rPr>
      <w:rFonts w:ascii="Segoe UI Light" w:eastAsiaTheme="majorEastAsia" w:hAnsi="Segoe UI Light" w:cstheme="majorBidi"/>
      <w:color w:val="0058A4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72C35"/>
    <w:rPr>
      <w:rFonts w:ascii="Segoe UI Light" w:eastAsiaTheme="majorEastAsia" w:hAnsi="Segoe UI Light" w:cstheme="majorBidi"/>
      <w:color w:val="0058A4"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72C35"/>
    <w:rPr>
      <w:rFonts w:ascii="Segoe UI Semibold" w:eastAsiaTheme="majorEastAsia" w:hAnsi="Segoe UI Semibold" w:cstheme="majorBidi"/>
      <w:sz w:val="24"/>
      <w:szCs w:val="24"/>
    </w:rPr>
  </w:style>
  <w:style w:type="paragraph" w:customStyle="1" w:styleId="GaramondNormal">
    <w:name w:val="Garamond Normal"/>
    <w:basedOn w:val="Normal"/>
    <w:link w:val="GaramondNormalChar"/>
    <w:uiPriority w:val="1"/>
    <w:qFormat/>
    <w:rsid w:val="00D1515D"/>
    <w:rPr>
      <w:rFonts w:ascii="Garamond" w:hAnsi="Garamond"/>
      <w:sz w:val="24"/>
    </w:rPr>
  </w:style>
  <w:style w:type="paragraph" w:customStyle="1" w:styleId="GaramondNoSpace">
    <w:name w:val="Garamond No Space"/>
    <w:basedOn w:val="NoSpacing"/>
    <w:link w:val="GaramondNoSpaceChar"/>
    <w:uiPriority w:val="2"/>
    <w:qFormat/>
    <w:rsid w:val="00D1515D"/>
    <w:rPr>
      <w:rFonts w:ascii="Garamond" w:hAnsi="Garamond"/>
      <w:sz w:val="24"/>
    </w:rPr>
  </w:style>
  <w:style w:type="character" w:customStyle="1" w:styleId="GaramondNormalChar">
    <w:name w:val="Garamond Normal Char"/>
    <w:basedOn w:val="DefaultParagraphFont"/>
    <w:link w:val="GaramondNormal"/>
    <w:uiPriority w:val="1"/>
    <w:rsid w:val="00072C35"/>
    <w:rPr>
      <w:rFonts w:ascii="Garamond" w:hAnsi="Garamond"/>
      <w:sz w:val="24"/>
    </w:rPr>
  </w:style>
  <w:style w:type="paragraph" w:customStyle="1" w:styleId="BulletNormal">
    <w:name w:val="Bullet Normal"/>
    <w:basedOn w:val="NoSpacing"/>
    <w:link w:val="BulletNormalChar"/>
    <w:uiPriority w:val="3"/>
    <w:qFormat/>
    <w:rsid w:val="004D4DE7"/>
    <w:pPr>
      <w:numPr>
        <w:numId w:val="1"/>
      </w:numPr>
      <w:spacing w:before="120" w:after="360" w:line="259" w:lineRule="auto"/>
      <w:contextualSpacing/>
    </w:pPr>
  </w:style>
  <w:style w:type="character" w:customStyle="1" w:styleId="NoSpacingChar">
    <w:name w:val="No Spacing Char"/>
    <w:basedOn w:val="DefaultParagraphFont"/>
    <w:link w:val="NoSpacing"/>
    <w:uiPriority w:val="1"/>
    <w:rsid w:val="00072C35"/>
    <w:rPr>
      <w:rFonts w:ascii="Segoe UI" w:hAnsi="Segoe UI"/>
      <w:sz w:val="20"/>
    </w:rPr>
  </w:style>
  <w:style w:type="character" w:customStyle="1" w:styleId="GaramondNoSpaceChar">
    <w:name w:val="Garamond No Space Char"/>
    <w:basedOn w:val="NoSpacingChar"/>
    <w:link w:val="GaramondNoSpace"/>
    <w:uiPriority w:val="2"/>
    <w:rsid w:val="00072C35"/>
    <w:rPr>
      <w:rFonts w:ascii="Garamond" w:hAnsi="Garamond"/>
      <w:sz w:val="24"/>
    </w:rPr>
  </w:style>
  <w:style w:type="paragraph" w:customStyle="1" w:styleId="BulletGaramondNormal">
    <w:name w:val="Bullet Garamond Normal"/>
    <w:basedOn w:val="BulletNormal"/>
    <w:link w:val="BulletGaramondNormalChar"/>
    <w:uiPriority w:val="4"/>
    <w:qFormat/>
    <w:rsid w:val="004D4DE7"/>
    <w:rPr>
      <w:rFonts w:ascii="Garamond" w:hAnsi="Garamond"/>
      <w:sz w:val="24"/>
    </w:rPr>
  </w:style>
  <w:style w:type="character" w:customStyle="1" w:styleId="BulletNormalChar">
    <w:name w:val="Bullet Normal Char"/>
    <w:basedOn w:val="NoSpacingChar"/>
    <w:link w:val="BulletNormal"/>
    <w:uiPriority w:val="3"/>
    <w:rsid w:val="00072C35"/>
    <w:rPr>
      <w:rFonts w:ascii="Segoe UI" w:hAnsi="Segoe UI"/>
      <w:sz w:val="20"/>
    </w:rPr>
  </w:style>
  <w:style w:type="character" w:customStyle="1" w:styleId="BulletGaramondNormalChar">
    <w:name w:val="Bullet Garamond Normal Char"/>
    <w:basedOn w:val="BulletNormalChar"/>
    <w:link w:val="BulletGaramondNormal"/>
    <w:uiPriority w:val="4"/>
    <w:rsid w:val="00072C35"/>
    <w:rPr>
      <w:rFonts w:ascii="Garamond" w:hAnsi="Garamond"/>
      <w:sz w:val="24"/>
    </w:rPr>
  </w:style>
  <w:style w:type="paragraph" w:styleId="Header">
    <w:name w:val="header"/>
    <w:basedOn w:val="Normal"/>
    <w:link w:val="HeaderChar"/>
    <w:uiPriority w:val="99"/>
    <w:unhideWhenUsed/>
    <w:rsid w:val="0020009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0098"/>
    <w:rPr>
      <w:rFonts w:ascii="Segoe UI" w:hAnsi="Segoe UI"/>
      <w:sz w:val="20"/>
    </w:rPr>
  </w:style>
  <w:style w:type="paragraph" w:styleId="Footer">
    <w:name w:val="footer"/>
    <w:basedOn w:val="Normal"/>
    <w:link w:val="FooterChar"/>
    <w:uiPriority w:val="99"/>
    <w:unhideWhenUsed/>
    <w:rsid w:val="0020009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0098"/>
    <w:rPr>
      <w:rFonts w:ascii="Segoe UI" w:hAnsi="Segoe UI"/>
      <w:sz w:val="20"/>
    </w:rPr>
  </w:style>
  <w:style w:type="paragraph" w:styleId="ListParagraph">
    <w:name w:val="List Paragraph"/>
    <w:basedOn w:val="Normal"/>
    <w:uiPriority w:val="34"/>
    <w:qFormat/>
    <w:rsid w:val="00E61D1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C2CFC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4C2C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C2CFC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C2CFC"/>
    <w:rPr>
      <w:rFonts w:ascii="Segoe UI" w:hAnsi="Segoe U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2C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2CFC"/>
    <w:rPr>
      <w:rFonts w:ascii="Segoe UI" w:hAnsi="Segoe UI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2CFC"/>
    <w:pPr>
      <w:spacing w:after="0" w:line="240" w:lineRule="auto"/>
    </w:pPr>
    <w:rPr>
      <w:rFonts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2CFC"/>
    <w:rPr>
      <w:rFonts w:ascii="Segoe UI" w:hAnsi="Segoe UI" w:cs="Segoe UI"/>
      <w:sz w:val="18"/>
      <w:szCs w:val="18"/>
    </w:rPr>
  </w:style>
  <w:style w:type="paragraph" w:customStyle="1" w:styleId="gdp">
    <w:name w:val="gd_p"/>
    <w:basedOn w:val="Normal"/>
    <w:rsid w:val="006F2C1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baec5a81-e4d6-4674-97f3-e9220f0136c1">
    <w:name w:val="baec5a81-e4d6-4674-97f3-e9220f0136c1"/>
    <w:basedOn w:val="DefaultParagraphFont"/>
    <w:rsid w:val="006F2C1C"/>
  </w:style>
  <w:style w:type="character" w:styleId="Strong">
    <w:name w:val="Strong"/>
    <w:basedOn w:val="DefaultParagraphFont"/>
    <w:uiPriority w:val="22"/>
    <w:qFormat/>
    <w:rsid w:val="006F2C1C"/>
    <w:rPr>
      <w:b/>
      <w:bCs/>
    </w:rPr>
  </w:style>
  <w:style w:type="character" w:styleId="UnresolvedMention">
    <w:name w:val="Unresolved Mention"/>
    <w:basedOn w:val="DefaultParagraphFont"/>
    <w:uiPriority w:val="99"/>
    <w:unhideWhenUsed/>
    <w:rsid w:val="00154CF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5D43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280FD4"/>
    <w:rPr>
      <w:rFonts w:eastAsiaTheme="majorEastAsia" w:cstheme="majorBidi"/>
      <w:b/>
      <w:iCs/>
      <w:sz w:val="24"/>
    </w:rPr>
  </w:style>
  <w:style w:type="paragraph" w:styleId="Caption">
    <w:name w:val="caption"/>
    <w:basedOn w:val="Normal"/>
    <w:next w:val="Normal"/>
    <w:uiPriority w:val="35"/>
    <w:unhideWhenUsed/>
    <w:qFormat/>
    <w:rsid w:val="00280FD4"/>
    <w:pPr>
      <w:spacing w:line="240" w:lineRule="auto"/>
    </w:pPr>
    <w:rPr>
      <w:rFonts w:asciiTheme="minorHAnsi" w:hAnsiTheme="minorHAnsi"/>
      <w:i/>
      <w:iCs/>
      <w:color w:val="44546A" w:themeColor="text2"/>
      <w:sz w:val="18"/>
      <w:szCs w:val="18"/>
    </w:rPr>
  </w:style>
  <w:style w:type="character" w:customStyle="1" w:styleId="Heading5Char">
    <w:name w:val="Heading 5 Char"/>
    <w:basedOn w:val="DefaultParagraphFont"/>
    <w:link w:val="Heading5"/>
    <w:uiPriority w:val="9"/>
    <w:rsid w:val="00D929F4"/>
    <w:rPr>
      <w:rFonts w:asciiTheme="majorHAnsi" w:eastAsiaTheme="majorEastAsia" w:hAnsiTheme="majorHAnsi" w:cstheme="majorBidi"/>
      <w:color w:val="2E74B5" w:themeColor="accent1" w:themeShade="BF"/>
      <w:sz w:val="20"/>
    </w:rPr>
  </w:style>
  <w:style w:type="character" w:styleId="Mention">
    <w:name w:val="Mention"/>
    <w:basedOn w:val="DefaultParagraphFont"/>
    <w:uiPriority w:val="99"/>
    <w:unhideWhenUsed/>
    <w:rsid w:val="006E22F7"/>
    <w:rPr>
      <w:color w:val="2B579A"/>
      <w:shd w:val="clear" w:color="auto" w:fill="E1DFDD"/>
    </w:rPr>
  </w:style>
  <w:style w:type="paragraph" w:styleId="Revision">
    <w:name w:val="Revision"/>
    <w:hidden/>
    <w:uiPriority w:val="99"/>
    <w:semiHidden/>
    <w:rsid w:val="006A0A3C"/>
    <w:pPr>
      <w:spacing w:after="0" w:line="240" w:lineRule="auto"/>
    </w:pPr>
    <w:rPr>
      <w:rFonts w:ascii="Segoe UI" w:hAnsi="Segoe UI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758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hennepin.us/-/media/hennepinus/business/work-with-hennepin-county/community-zero-waste-grants/community-zero-waste-grant-flyer.pdf" TargetMode="External"/><Relationship Id="rId18" Type="http://schemas.openxmlformats.org/officeDocument/2006/relationships/hyperlink" Target="https://www.hennepin.us/-/media/hennepinus/business/work-with-hennepin-county/community-zero-waste-grants/community-zero-waste-grant-flyer.pdf" TargetMode="External"/><Relationship Id="rId26" Type="http://schemas.openxmlformats.org/officeDocument/2006/relationships/image" Target="media/image4.jpeg"/><Relationship Id="rId3" Type="http://schemas.openxmlformats.org/officeDocument/2006/relationships/customXml" Target="../customXml/item3.xml"/><Relationship Id="rId21" Type="http://schemas.openxmlformats.org/officeDocument/2006/relationships/hyperlink" Target="https://www.hennepin.us/business/work-with-henn-co/community-zero-waste-grants" TargetMode="External"/><Relationship Id="rId7" Type="http://schemas.openxmlformats.org/officeDocument/2006/relationships/webSettings" Target="webSettings.xml"/><Relationship Id="rId12" Type="http://schemas.openxmlformats.org/officeDocument/2006/relationships/hyperlink" Target="https://www.hennepin.us/-/media/hennepinus/business/work-with-hennepin-county/community-zero-waste-grants/community-zero-waste-grant-guidelines-2024.pdf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3.jpeg"/><Relationship Id="rId2" Type="http://schemas.openxmlformats.org/officeDocument/2006/relationships/customXml" Target="../customXml/item2.xml"/><Relationship Id="rId16" Type="http://schemas.openxmlformats.org/officeDocument/2006/relationships/hyperlink" Target="mailto:Didier.BolanosGonzalez@hennepin.us" TargetMode="External"/><Relationship Id="rId20" Type="http://schemas.openxmlformats.org/officeDocument/2006/relationships/hyperlink" Target="mailto:Didier.BolanosGonzalez@hennepin.us" TargetMode="Externa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hennepin.us/business/work-with-henn-co/community-zero-waste-grants" TargetMode="External"/><Relationship Id="rId24" Type="http://schemas.openxmlformats.org/officeDocument/2006/relationships/hyperlink" Target="https://www.hennepin.us/business/work-with-henn-co/community-zero-waste-grants" TargetMode="External"/><Relationship Id="rId5" Type="http://schemas.openxmlformats.org/officeDocument/2006/relationships/styles" Target="styles.xml"/><Relationship Id="rId15" Type="http://schemas.openxmlformats.org/officeDocument/2006/relationships/hyperlink" Target="https://supplier.hennepin.us/psc/fprd/SUPPLIER/ERP/c/NUI_FRAMEWORK.PT_LANDINGPAGE.GBL?&amp;" TargetMode="External"/><Relationship Id="rId23" Type="http://schemas.openxmlformats.org/officeDocument/2006/relationships/hyperlink" Target="https://www.hennepin.us/business/work-with-henn-co/community-zero-waste-grants" TargetMode="External"/><Relationship Id="rId28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hyperlink" Target="https://www.hennepin.us/-/media/hennepinus/business/work-with-hennepin-county/community-zero-waste-grants/community-zero-waste-grant-guidelines-2024.pdf" TargetMode="External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www.hennepin.us/-/media/hennepinus/business/work-with-hennepin-county/community-zero-waste-grants/community-zero-waste-grant-guidelines-2024.pdf" TargetMode="External"/><Relationship Id="rId22" Type="http://schemas.openxmlformats.org/officeDocument/2006/relationships/hyperlink" Target="https://www.hennepin.us/business/work-with-henn-co/community-zero-waste-grants" TargetMode="External"/><Relationship Id="rId27" Type="http://schemas.openxmlformats.org/officeDocument/2006/relationships/image" Target="media/image5.jpeg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hennepin.us/business/work-with-henn-co/community-zero-waste-grants" TargetMode="External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3471c4a-83c2-45d3-a97c-8d1ee965e175" xsi:nil="true"/>
    <lcf76f155ced4ddcb4097134ff3c332f xmlns="0b2a83e0-ded7-48f8-affd-c87a4c530096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5C3BEA9837E80459E743C4F62A8F75F" ma:contentTypeVersion="12" ma:contentTypeDescription="Create a new document." ma:contentTypeScope="" ma:versionID="63f452e111c17fb2258967def09c1432">
  <xsd:schema xmlns:xsd="http://www.w3.org/2001/XMLSchema" xmlns:xs="http://www.w3.org/2001/XMLSchema" xmlns:p="http://schemas.microsoft.com/office/2006/metadata/properties" xmlns:ns2="0b2a83e0-ded7-48f8-affd-c87a4c530096" xmlns:ns3="e3471c4a-83c2-45d3-a97c-8d1ee965e175" targetNamespace="http://schemas.microsoft.com/office/2006/metadata/properties" ma:root="true" ma:fieldsID="06042ef97399badbf5aa9968b7587a1d" ns2:_="" ns3:_="">
    <xsd:import namespace="0b2a83e0-ded7-48f8-affd-c87a4c530096"/>
    <xsd:import namespace="e3471c4a-83c2-45d3-a97c-8d1ee965e17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2a83e0-ded7-48f8-affd-c87a4c5300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3ae75ce-4bcd-48ac-ac55-3be0f0d583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471c4a-83c2-45d3-a97c-8d1ee965e175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df01d64b-1eb2-45e4-96e6-92a92cc29cfd}" ma:internalName="TaxCatchAll" ma:showField="CatchAllData" ma:web="e3471c4a-83c2-45d3-a97c-8d1ee965e17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35633EE-9C99-465B-A5A6-A07AB510C6FA}">
  <ds:schemaRefs>
    <ds:schemaRef ds:uri="http://schemas.microsoft.com/office/2006/metadata/properties"/>
    <ds:schemaRef ds:uri="http://schemas.microsoft.com/office/infopath/2007/PartnerControls"/>
    <ds:schemaRef ds:uri="e3471c4a-83c2-45d3-a97c-8d1ee965e175"/>
    <ds:schemaRef ds:uri="0b2a83e0-ded7-48f8-affd-c87a4c530096"/>
  </ds:schemaRefs>
</ds:datastoreItem>
</file>

<file path=customXml/itemProps2.xml><?xml version="1.0" encoding="utf-8"?>
<ds:datastoreItem xmlns:ds="http://schemas.openxmlformats.org/officeDocument/2006/customXml" ds:itemID="{97FCD248-EC82-4B40-92AA-2D68C8D6AF1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633C4BD-0F0D-4DF2-B61E-047E80FEB7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2a83e0-ded7-48f8-affd-c87a4c530096"/>
    <ds:schemaRef ds:uri="e3471c4a-83c2-45d3-a97c-8d1ee965e17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6</Pages>
  <Words>1018</Words>
  <Characters>5806</Characters>
  <Application>Microsoft Office Word</Application>
  <DocSecurity>0</DocSecurity>
  <Lines>48</Lines>
  <Paragraphs>13</Paragraphs>
  <ScaleCrop>false</ScaleCrop>
  <Company>Hennepin County</Company>
  <LinksUpToDate>false</LinksUpToDate>
  <CharactersWithSpaces>6811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organics-recycling-media-kit</dc:title>
  <dc:subject/>
  <dc:creator>Misty Lewis</dc:creator>
  <cp:keywords/>
  <dc:description/>
  <cp:lastModifiedBy>Emily McDonald</cp:lastModifiedBy>
  <cp:revision>143</cp:revision>
  <dcterms:created xsi:type="dcterms:W3CDTF">2022-01-31T22:40:00Z</dcterms:created>
  <dcterms:modified xsi:type="dcterms:W3CDTF">2024-10-02T13:43:00Z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0x01010035C3BEA9837E80459E743C4F62A8F75F</vt:lpwstr>
  </property>
  <property fmtid="{D5CDD505-2E9C-101B-9397-08002B2CF9AE}" pid="3" name="Com-AllTags">
    <vt:lpwstr>387;#Templates|f6d765a0-12d4-48c2-ae53-a903487aaee3</vt:lpwstr>
  </property>
  <property fmtid="{D5CDD505-2E9C-101B-9397-08002B2CF9AE}" pid="4" name="Ent-Department">
    <vt:lpwstr>1;#Communications|58d28298-b13e-4751-9cfd-a07a6e923a40</vt:lpwstr>
  </property>
  <property fmtid="{D5CDD505-2E9C-101B-9397-08002B2CF9AE}" pid="5" name="Com - Communications">
    <vt:lpwstr>387;#Templates|f6d765a0-12d4-48c2-ae53-a903487aaee3</vt:lpwstr>
  </property>
  <property fmtid="{D5CDD505-2E9C-101B-9397-08002B2CF9AE}" pid="6" name="PW-Docs-EE">
    <vt:lpwstr/>
  </property>
  <property fmtid="{D5CDD505-2E9C-101B-9397-08002B2CF9AE}" pid="7" name="MediaServiceImageTags">
    <vt:lpwstr/>
  </property>
  <property fmtid="{D5CDD505-2E9C-101B-9397-08002B2CF9AE}" pid="8" name="Order">
    <vt:r8>51900</vt:r8>
  </property>
  <property fmtid="{D5CDD505-2E9C-101B-9397-08002B2CF9AE}" pid="9" name="xd_Signature">
    <vt:bool>false</vt:bool>
  </property>
  <property fmtid="{D5CDD505-2E9C-101B-9397-08002B2CF9AE}" pid="10" name="xd_ProgID">
    <vt:lpwstr/>
  </property>
  <property fmtid="{D5CDD505-2E9C-101B-9397-08002B2CF9AE}" pid="11" name="ComplianceAssetId">
    <vt:lpwstr/>
  </property>
  <property fmtid="{D5CDD505-2E9C-101B-9397-08002B2CF9AE}" pid="12" name="TemplateUrl">
    <vt:lpwstr/>
  </property>
  <property fmtid="{D5CDD505-2E9C-101B-9397-08002B2CF9AE}" pid="13" name="_ExtendedDescription">
    <vt:lpwstr/>
  </property>
  <property fmtid="{D5CDD505-2E9C-101B-9397-08002B2CF9AE}" pid="14" name="TriggerFlowInfo">
    <vt:lpwstr/>
  </property>
</Properties>
</file>